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39" w:rsidRDefault="002F28CE" w:rsidP="002F28CE">
      <w:pPr>
        <w:spacing w:after="0"/>
        <w:rPr>
          <w:rFonts w:ascii="Arial" w:eastAsia="Times New Roman" w:hAnsi="Arial" w:cs="Arial"/>
          <w:color w:val="222222"/>
          <w:sz w:val="19"/>
          <w:szCs w:val="19"/>
          <w:shd w:val="clear" w:color="auto" w:fill="FFFFFF"/>
        </w:rPr>
      </w:pPr>
      <w:bookmarkStart w:id="0" w:name="_GoBack"/>
      <w:bookmarkEnd w:id="0"/>
      <w:r>
        <w:rPr>
          <w:rFonts w:ascii="Arial" w:eastAsia="Times New Roman" w:hAnsi="Arial" w:cs="Arial"/>
          <w:color w:val="222222"/>
          <w:sz w:val="19"/>
          <w:szCs w:val="19"/>
          <w:shd w:val="clear" w:color="auto" w:fill="FFFFFF"/>
        </w:rPr>
        <w:t>TO</w:t>
      </w:r>
      <w:r>
        <w:rPr>
          <w:rFonts w:ascii="Arial" w:eastAsia="Times New Roman" w:hAnsi="Arial" w:cs="Arial"/>
          <w:color w:val="222222"/>
          <w:sz w:val="19"/>
          <w:szCs w:val="19"/>
          <w:shd w:val="clear" w:color="auto" w:fill="FFFFFF"/>
        </w:rPr>
        <w:tab/>
      </w:r>
      <w:r>
        <w:rPr>
          <w:rFonts w:ascii="Arial" w:eastAsia="Times New Roman" w:hAnsi="Arial" w:cs="Arial"/>
          <w:color w:val="222222"/>
          <w:sz w:val="19"/>
          <w:szCs w:val="19"/>
          <w:shd w:val="clear" w:color="auto" w:fill="FFFFFF"/>
        </w:rPr>
        <w:tab/>
        <w:t>Student Leaders</w:t>
      </w:r>
    </w:p>
    <w:p w:rsidR="002F28CE" w:rsidRDefault="002F28CE" w:rsidP="002F28CE">
      <w:pPr>
        <w:spacing w:after="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FROM</w:t>
      </w:r>
      <w:r>
        <w:rPr>
          <w:rFonts w:ascii="Arial" w:eastAsia="Times New Roman" w:hAnsi="Arial" w:cs="Arial"/>
          <w:color w:val="222222"/>
          <w:sz w:val="19"/>
          <w:szCs w:val="19"/>
          <w:shd w:val="clear" w:color="auto" w:fill="FFFFFF"/>
        </w:rPr>
        <w:tab/>
      </w:r>
      <w:r>
        <w:rPr>
          <w:rFonts w:ascii="Arial" w:eastAsia="Times New Roman" w:hAnsi="Arial" w:cs="Arial"/>
          <w:color w:val="222222"/>
          <w:sz w:val="19"/>
          <w:szCs w:val="19"/>
          <w:shd w:val="clear" w:color="auto" w:fill="FFFFFF"/>
        </w:rPr>
        <w:tab/>
        <w:t>Director, Student Development</w:t>
      </w:r>
    </w:p>
    <w:p w:rsidR="002F28CE" w:rsidRDefault="002F28CE" w:rsidP="002F28CE">
      <w:pPr>
        <w:spacing w:after="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SUB</w:t>
      </w:r>
      <w:r w:rsidR="004A5B35">
        <w:rPr>
          <w:rFonts w:ascii="Arial" w:eastAsia="Times New Roman" w:hAnsi="Arial" w:cs="Arial"/>
          <w:color w:val="222222"/>
          <w:sz w:val="19"/>
          <w:szCs w:val="19"/>
          <w:shd w:val="clear" w:color="auto" w:fill="FFFFFF"/>
        </w:rPr>
        <w:t>JECT</w:t>
      </w:r>
      <w:r w:rsidR="004A5B35">
        <w:rPr>
          <w:rFonts w:ascii="Arial" w:eastAsia="Times New Roman" w:hAnsi="Arial" w:cs="Arial"/>
          <w:color w:val="222222"/>
          <w:sz w:val="19"/>
          <w:szCs w:val="19"/>
          <w:shd w:val="clear" w:color="auto" w:fill="FFFFFF"/>
        </w:rPr>
        <w:tab/>
        <w:t>Clearance Requirements 2018</w:t>
      </w:r>
    </w:p>
    <w:p w:rsidR="002F28CE" w:rsidRDefault="002F28CE" w:rsidP="002F28CE">
      <w:pPr>
        <w:spacing w:after="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DATE</w:t>
      </w:r>
      <w:r>
        <w:rPr>
          <w:rFonts w:ascii="Arial" w:eastAsia="Times New Roman" w:hAnsi="Arial" w:cs="Arial"/>
          <w:color w:val="222222"/>
          <w:sz w:val="19"/>
          <w:szCs w:val="19"/>
          <w:shd w:val="clear" w:color="auto" w:fill="FFFFFF"/>
        </w:rPr>
        <w:tab/>
      </w:r>
      <w:r>
        <w:rPr>
          <w:rFonts w:ascii="Arial" w:eastAsia="Times New Roman" w:hAnsi="Arial" w:cs="Arial"/>
          <w:color w:val="222222"/>
          <w:sz w:val="19"/>
          <w:szCs w:val="19"/>
          <w:shd w:val="clear" w:color="auto" w:fill="FFFFFF"/>
        </w:rPr>
        <w:tab/>
      </w:r>
      <w:r w:rsidR="004A5B35">
        <w:rPr>
          <w:rFonts w:ascii="Arial" w:eastAsia="Times New Roman" w:hAnsi="Arial" w:cs="Arial"/>
          <w:color w:val="222222"/>
          <w:sz w:val="19"/>
          <w:szCs w:val="19"/>
          <w:shd w:val="clear" w:color="auto" w:fill="FFFFFF"/>
        </w:rPr>
        <w:t>5 May 2018</w:t>
      </w:r>
    </w:p>
    <w:p w:rsidR="002F28CE" w:rsidRDefault="002F28CE" w:rsidP="001C0439">
      <w:pPr>
        <w:spacing w:after="0" w:line="240" w:lineRule="auto"/>
        <w:rPr>
          <w:rFonts w:ascii="Arial" w:eastAsia="Times New Roman" w:hAnsi="Arial" w:cs="Arial"/>
          <w:color w:val="222222"/>
          <w:sz w:val="19"/>
          <w:szCs w:val="19"/>
          <w:shd w:val="clear" w:color="auto" w:fill="FFFFFF"/>
        </w:rPr>
      </w:pPr>
    </w:p>
    <w:p w:rsidR="001C0439" w:rsidRDefault="001C0439" w:rsidP="001C043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br/>
        <w:t>As the academic year 201</w:t>
      </w:r>
      <w:r w:rsidR="004A5B35">
        <w:rPr>
          <w:rFonts w:ascii="Arial" w:eastAsia="Times New Roman" w:hAnsi="Arial" w:cs="Arial"/>
          <w:color w:val="222222"/>
          <w:sz w:val="19"/>
          <w:szCs w:val="19"/>
          <w:shd w:val="clear" w:color="auto" w:fill="FFFFFF"/>
        </w:rPr>
        <w:t>7-2018</w:t>
      </w:r>
      <w:r>
        <w:rPr>
          <w:rFonts w:ascii="Arial" w:eastAsia="Times New Roman" w:hAnsi="Arial" w:cs="Arial"/>
          <w:color w:val="222222"/>
          <w:sz w:val="19"/>
          <w:szCs w:val="19"/>
          <w:shd w:val="clear" w:color="auto" w:fill="FFFFFF"/>
        </w:rPr>
        <w:t xml:space="preserve"> draws to a close, I thank you, on behalf of Student Development, for your cooperation in the implementation of </w:t>
      </w:r>
      <w:r w:rsidR="00503F64">
        <w:rPr>
          <w:rFonts w:ascii="Arial" w:eastAsia="Times New Roman" w:hAnsi="Arial" w:cs="Arial"/>
          <w:color w:val="222222"/>
          <w:sz w:val="19"/>
          <w:szCs w:val="19"/>
          <w:shd w:val="clear" w:color="auto" w:fill="FFFFFF"/>
        </w:rPr>
        <w:t xml:space="preserve">its </w:t>
      </w:r>
      <w:r>
        <w:rPr>
          <w:rFonts w:ascii="Arial" w:eastAsia="Times New Roman" w:hAnsi="Arial" w:cs="Arial"/>
          <w:color w:val="222222"/>
          <w:sz w:val="19"/>
          <w:szCs w:val="19"/>
          <w:shd w:val="clear" w:color="auto" w:fill="FFFFFF"/>
        </w:rPr>
        <w:t xml:space="preserve">development programs. </w:t>
      </w:r>
    </w:p>
    <w:p w:rsidR="001C0439" w:rsidRDefault="001C0439" w:rsidP="001C0439">
      <w:pPr>
        <w:spacing w:after="0" w:line="240" w:lineRule="auto"/>
        <w:rPr>
          <w:rFonts w:ascii="Arial" w:eastAsia="Times New Roman" w:hAnsi="Arial" w:cs="Arial"/>
          <w:color w:val="222222"/>
          <w:sz w:val="19"/>
          <w:szCs w:val="19"/>
          <w:shd w:val="clear" w:color="auto" w:fill="FFFFFF"/>
        </w:rPr>
      </w:pPr>
    </w:p>
    <w:p w:rsidR="001C0439" w:rsidRDefault="001C0439" w:rsidP="001C043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Part of your </w:t>
      </w:r>
      <w:r w:rsidR="00503F64">
        <w:rPr>
          <w:rFonts w:ascii="Arial" w:eastAsia="Times New Roman" w:hAnsi="Arial" w:cs="Arial"/>
          <w:color w:val="222222"/>
          <w:sz w:val="19"/>
          <w:szCs w:val="19"/>
          <w:shd w:val="clear" w:color="auto" w:fill="FFFFFF"/>
        </w:rPr>
        <w:t>duty is to ensure your successors will have clean and clear set of documents for reference purposes and for them to continue the organization’s smooth operations. Student Development also needs these documents</w:t>
      </w:r>
      <w:r w:rsidR="00284380">
        <w:rPr>
          <w:rFonts w:ascii="Arial" w:eastAsia="Times New Roman" w:hAnsi="Arial" w:cs="Arial"/>
          <w:color w:val="222222"/>
          <w:sz w:val="19"/>
          <w:szCs w:val="19"/>
          <w:shd w:val="clear" w:color="auto" w:fill="FFFFFF"/>
        </w:rPr>
        <w:t xml:space="preserve"> or terminal reports</w:t>
      </w:r>
      <w:r w:rsidR="00503F64">
        <w:rPr>
          <w:rFonts w:ascii="Arial" w:eastAsia="Times New Roman" w:hAnsi="Arial" w:cs="Arial"/>
          <w:color w:val="222222"/>
          <w:sz w:val="19"/>
          <w:szCs w:val="19"/>
          <w:shd w:val="clear" w:color="auto" w:fill="FFFFFF"/>
        </w:rPr>
        <w:t xml:space="preserve"> as prototypes for the next batch of officers.  </w:t>
      </w:r>
    </w:p>
    <w:p w:rsidR="00F66809" w:rsidRDefault="00F66809" w:rsidP="001C0439">
      <w:pPr>
        <w:spacing w:after="0" w:line="240" w:lineRule="auto"/>
        <w:rPr>
          <w:rFonts w:ascii="Arial" w:eastAsia="Times New Roman" w:hAnsi="Arial" w:cs="Arial"/>
          <w:color w:val="222222"/>
          <w:sz w:val="19"/>
          <w:szCs w:val="19"/>
          <w:shd w:val="clear" w:color="auto" w:fill="FFFFFF"/>
        </w:rPr>
      </w:pPr>
    </w:p>
    <w:p w:rsidR="00503F64" w:rsidRDefault="00272D8E" w:rsidP="001C043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All officers, especially t</w:t>
      </w:r>
      <w:r w:rsidR="00F66809">
        <w:rPr>
          <w:rFonts w:ascii="Arial" w:eastAsia="Times New Roman" w:hAnsi="Arial" w:cs="Arial"/>
          <w:color w:val="222222"/>
          <w:sz w:val="19"/>
          <w:szCs w:val="19"/>
          <w:shd w:val="clear" w:color="auto" w:fill="FFFFFF"/>
        </w:rPr>
        <w:t>he president and treasurer</w:t>
      </w:r>
      <w:r>
        <w:rPr>
          <w:rFonts w:ascii="Arial" w:eastAsia="Times New Roman" w:hAnsi="Arial" w:cs="Arial"/>
          <w:color w:val="222222"/>
          <w:sz w:val="19"/>
          <w:szCs w:val="19"/>
          <w:shd w:val="clear" w:color="auto" w:fill="FFFFFF"/>
        </w:rPr>
        <w:t>,</w:t>
      </w:r>
      <w:r w:rsidR="00F66809">
        <w:rPr>
          <w:rFonts w:ascii="Arial" w:eastAsia="Times New Roman" w:hAnsi="Arial" w:cs="Arial"/>
          <w:color w:val="222222"/>
          <w:sz w:val="19"/>
          <w:szCs w:val="19"/>
          <w:shd w:val="clear" w:color="auto" w:fill="FFFFFF"/>
        </w:rPr>
        <w:t xml:space="preserve"> should closely </w:t>
      </w:r>
      <w:r>
        <w:rPr>
          <w:rFonts w:ascii="Arial" w:eastAsia="Times New Roman" w:hAnsi="Arial" w:cs="Arial"/>
          <w:color w:val="222222"/>
          <w:sz w:val="19"/>
          <w:szCs w:val="19"/>
          <w:shd w:val="clear" w:color="auto" w:fill="FFFFFF"/>
        </w:rPr>
        <w:t>work together to prepare the reports.</w:t>
      </w:r>
    </w:p>
    <w:p w:rsidR="001C0439" w:rsidRDefault="005F35A2" w:rsidP="001C043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br/>
        <w:t xml:space="preserve">Should you have any questions, please do not hesitate to approach </w:t>
      </w:r>
      <w:r w:rsidR="004A5B35">
        <w:rPr>
          <w:rFonts w:ascii="Arial" w:eastAsia="Times New Roman" w:hAnsi="Arial" w:cs="Arial"/>
          <w:color w:val="222222"/>
          <w:sz w:val="19"/>
          <w:szCs w:val="19"/>
          <w:shd w:val="clear" w:color="auto" w:fill="FFFFFF"/>
        </w:rPr>
        <w:t xml:space="preserve">any of the </w:t>
      </w:r>
      <w:proofErr w:type="spellStart"/>
      <w:r w:rsidR="004A5B35">
        <w:rPr>
          <w:rFonts w:ascii="Arial" w:eastAsia="Times New Roman" w:hAnsi="Arial" w:cs="Arial"/>
          <w:color w:val="222222"/>
          <w:sz w:val="19"/>
          <w:szCs w:val="19"/>
          <w:shd w:val="clear" w:color="auto" w:fill="FFFFFF"/>
        </w:rPr>
        <w:t>SDev</w:t>
      </w:r>
      <w:proofErr w:type="spellEnd"/>
      <w:r w:rsidR="004A5B35">
        <w:rPr>
          <w:rFonts w:ascii="Arial" w:eastAsia="Times New Roman" w:hAnsi="Arial" w:cs="Arial"/>
          <w:color w:val="222222"/>
          <w:sz w:val="19"/>
          <w:szCs w:val="19"/>
          <w:shd w:val="clear" w:color="auto" w:fill="FFFFFF"/>
        </w:rPr>
        <w:t xml:space="preserve"> Team. </w:t>
      </w:r>
    </w:p>
    <w:p w:rsidR="005F35A2" w:rsidRDefault="005F35A2" w:rsidP="001C0439">
      <w:pPr>
        <w:spacing w:after="0" w:line="240" w:lineRule="auto"/>
        <w:rPr>
          <w:rFonts w:ascii="Arial" w:eastAsia="Times New Roman" w:hAnsi="Arial" w:cs="Arial"/>
          <w:color w:val="222222"/>
          <w:sz w:val="19"/>
          <w:szCs w:val="19"/>
          <w:shd w:val="clear" w:color="auto" w:fill="FFFFFF"/>
        </w:rPr>
      </w:pPr>
    </w:p>
    <w:p w:rsidR="005F35A2" w:rsidRDefault="005F35A2" w:rsidP="001C0439">
      <w:pPr>
        <w:spacing w:after="0" w:line="240" w:lineRule="auto"/>
        <w:rPr>
          <w:rFonts w:ascii="Arial" w:eastAsia="Times New Roman" w:hAnsi="Arial" w:cs="Arial"/>
          <w:color w:val="222222"/>
          <w:sz w:val="19"/>
          <w:szCs w:val="19"/>
          <w:shd w:val="clear" w:color="auto" w:fill="FFFFFF"/>
        </w:rPr>
      </w:pPr>
    </w:p>
    <w:p w:rsidR="005F35A2" w:rsidRDefault="005F35A2" w:rsidP="001C0439">
      <w:pPr>
        <w:spacing w:after="0" w:line="240" w:lineRule="auto"/>
        <w:rPr>
          <w:rFonts w:ascii="Arial" w:eastAsia="Times New Roman" w:hAnsi="Arial" w:cs="Arial"/>
          <w:color w:val="222222"/>
          <w:sz w:val="19"/>
          <w:szCs w:val="19"/>
          <w:shd w:val="clear" w:color="auto" w:fill="FFFFFF"/>
        </w:rPr>
      </w:pPr>
    </w:p>
    <w:p w:rsidR="001C0439" w:rsidRPr="00D025B1" w:rsidRDefault="001C0439" w:rsidP="001C0439">
      <w:pPr>
        <w:spacing w:after="0" w:line="240" w:lineRule="auto"/>
        <w:rPr>
          <w:rFonts w:ascii="Arial" w:eastAsia="Times New Roman" w:hAnsi="Arial" w:cs="Arial"/>
          <w:b/>
          <w:color w:val="222222"/>
          <w:sz w:val="19"/>
          <w:szCs w:val="19"/>
          <w:shd w:val="clear" w:color="auto" w:fill="FFFFFF"/>
        </w:rPr>
      </w:pPr>
      <w:r w:rsidRPr="00D025B1">
        <w:rPr>
          <w:rFonts w:ascii="Arial" w:eastAsia="Times New Roman" w:hAnsi="Arial" w:cs="Arial"/>
          <w:b/>
          <w:color w:val="222222"/>
          <w:sz w:val="19"/>
          <w:szCs w:val="19"/>
          <w:shd w:val="clear" w:color="auto" w:fill="FFFFFF"/>
        </w:rPr>
        <w:t>CLEARANCE REQUIREMENTS</w:t>
      </w:r>
    </w:p>
    <w:p w:rsidR="00503F64" w:rsidRDefault="00503F64" w:rsidP="001C0439">
      <w:pPr>
        <w:spacing w:after="0" w:line="240" w:lineRule="auto"/>
        <w:rPr>
          <w:rFonts w:ascii="Arial" w:eastAsia="Times New Roman" w:hAnsi="Arial" w:cs="Arial"/>
          <w:color w:val="222222"/>
          <w:sz w:val="19"/>
          <w:szCs w:val="19"/>
          <w:shd w:val="clear" w:color="auto" w:fill="FFFFFF"/>
        </w:rPr>
      </w:pPr>
    </w:p>
    <w:p w:rsidR="00503F64" w:rsidRDefault="00284380" w:rsidP="001C043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E</w:t>
      </w:r>
      <w:r w:rsidR="00503F64">
        <w:rPr>
          <w:rFonts w:ascii="Arial" w:eastAsia="Times New Roman" w:hAnsi="Arial" w:cs="Arial"/>
          <w:color w:val="222222"/>
          <w:sz w:val="19"/>
          <w:szCs w:val="19"/>
          <w:shd w:val="clear" w:color="auto" w:fill="FFFFFF"/>
        </w:rPr>
        <w:t>ach</w:t>
      </w:r>
      <w:r>
        <w:rPr>
          <w:rFonts w:ascii="Arial" w:eastAsia="Times New Roman" w:hAnsi="Arial" w:cs="Arial"/>
          <w:color w:val="222222"/>
          <w:sz w:val="19"/>
          <w:szCs w:val="19"/>
          <w:shd w:val="clear" w:color="auto" w:fill="FFFFFF"/>
        </w:rPr>
        <w:t xml:space="preserve"> organization will compile and organize the post-event reports they submitted for the entire school year.  Additional matrices are required to summarize all accomplished events or projects. </w:t>
      </w:r>
    </w:p>
    <w:p w:rsidR="005F35A2" w:rsidRDefault="005F35A2" w:rsidP="001C0439">
      <w:pPr>
        <w:spacing w:after="0" w:line="240" w:lineRule="auto"/>
        <w:rPr>
          <w:rFonts w:ascii="Arial" w:eastAsia="Times New Roman" w:hAnsi="Arial" w:cs="Arial"/>
          <w:color w:val="222222"/>
          <w:sz w:val="19"/>
          <w:szCs w:val="19"/>
          <w:shd w:val="clear" w:color="auto" w:fill="FFFFFF"/>
        </w:rPr>
      </w:pPr>
    </w:p>
    <w:p w:rsidR="005F35A2" w:rsidRPr="001C0439" w:rsidRDefault="005F35A2" w:rsidP="001C0439">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9"/>
          <w:szCs w:val="19"/>
          <w:shd w:val="clear" w:color="auto" w:fill="FFFFFF"/>
        </w:rPr>
        <w:t xml:space="preserve">Soft copies of what you will </w:t>
      </w:r>
      <w:r w:rsidR="00D025B1">
        <w:rPr>
          <w:rFonts w:ascii="Arial" w:eastAsia="Times New Roman" w:hAnsi="Arial" w:cs="Arial"/>
          <w:color w:val="222222"/>
          <w:sz w:val="19"/>
          <w:szCs w:val="19"/>
          <w:shd w:val="clear" w:color="auto" w:fill="FFFFFF"/>
        </w:rPr>
        <w:t>submit shall also be emailed to rpandapatan@feu.edu.ph</w:t>
      </w:r>
      <w:r w:rsidR="008044E1">
        <w:rPr>
          <w:rFonts w:ascii="Arial" w:eastAsia="Times New Roman" w:hAnsi="Arial" w:cs="Arial"/>
          <w:color w:val="222222"/>
          <w:sz w:val="19"/>
          <w:szCs w:val="19"/>
          <w:shd w:val="clear" w:color="auto" w:fill="FFFFFF"/>
        </w:rPr>
        <w:t>, cc: immaclang@feu.edu.ph</w:t>
      </w:r>
    </w:p>
    <w:p w:rsidR="001C0439" w:rsidRPr="001C0439" w:rsidRDefault="001C0439" w:rsidP="001C0439">
      <w:pPr>
        <w:shd w:val="clear" w:color="auto" w:fill="FFFFFF"/>
        <w:spacing w:after="0" w:line="240" w:lineRule="auto"/>
        <w:rPr>
          <w:rFonts w:ascii="Arial" w:eastAsia="Times New Roman" w:hAnsi="Arial" w:cs="Arial"/>
          <w:color w:val="222222"/>
          <w:sz w:val="19"/>
          <w:szCs w:val="19"/>
        </w:rPr>
      </w:pPr>
    </w:p>
    <w:p w:rsidR="001C0439" w:rsidRPr="001C0439" w:rsidRDefault="001C0439" w:rsidP="001C0439">
      <w:pPr>
        <w:shd w:val="clear" w:color="auto" w:fill="FFFFFF"/>
        <w:spacing w:after="0" w:line="240" w:lineRule="auto"/>
        <w:rPr>
          <w:rFonts w:ascii="Arial" w:eastAsia="Times New Roman" w:hAnsi="Arial" w:cs="Arial"/>
          <w:color w:val="222222"/>
          <w:sz w:val="19"/>
          <w:szCs w:val="19"/>
        </w:rPr>
      </w:pPr>
      <w:r w:rsidRPr="001C0439">
        <w:rPr>
          <w:rFonts w:ascii="Arial" w:eastAsia="Times New Roman" w:hAnsi="Arial" w:cs="Arial"/>
          <w:b/>
          <w:bCs/>
          <w:color w:val="222222"/>
          <w:sz w:val="19"/>
          <w:szCs w:val="19"/>
        </w:rPr>
        <w:t>A. A</w:t>
      </w:r>
      <w:r w:rsidR="004A5B35">
        <w:rPr>
          <w:rFonts w:ascii="Arial" w:eastAsia="Times New Roman" w:hAnsi="Arial" w:cs="Arial"/>
          <w:b/>
          <w:bCs/>
          <w:color w:val="222222"/>
          <w:sz w:val="19"/>
          <w:szCs w:val="19"/>
        </w:rPr>
        <w:t>nnual/Fiscal Report (Hard Bound)</w:t>
      </w:r>
    </w:p>
    <w:p w:rsidR="001C0439" w:rsidRPr="001C0439" w:rsidRDefault="001C0439" w:rsidP="001C0439">
      <w:pPr>
        <w:shd w:val="clear" w:color="auto" w:fill="FFFFFF"/>
        <w:spacing w:after="0" w:line="240" w:lineRule="auto"/>
        <w:rPr>
          <w:rFonts w:ascii="Arial" w:eastAsia="Times New Roman" w:hAnsi="Arial" w:cs="Arial"/>
          <w:color w:val="222222"/>
          <w:sz w:val="19"/>
          <w:szCs w:val="19"/>
        </w:rPr>
      </w:pPr>
    </w:p>
    <w:p w:rsidR="001C0439" w:rsidRPr="005E7C67" w:rsidRDefault="001C0439" w:rsidP="005E7C67">
      <w:pPr>
        <w:pStyle w:val="ListParagraph"/>
        <w:numPr>
          <w:ilvl w:val="0"/>
          <w:numId w:val="2"/>
        </w:numPr>
        <w:shd w:val="clear" w:color="auto" w:fill="FFFFFF"/>
        <w:spacing w:after="0" w:line="240" w:lineRule="auto"/>
        <w:rPr>
          <w:rFonts w:ascii="Arial" w:eastAsia="Times New Roman" w:hAnsi="Arial" w:cs="Arial"/>
          <w:color w:val="222222"/>
          <w:sz w:val="19"/>
          <w:szCs w:val="19"/>
        </w:rPr>
      </w:pPr>
      <w:r w:rsidRPr="005E7C67">
        <w:rPr>
          <w:rFonts w:ascii="Arial" w:eastAsia="Times New Roman" w:hAnsi="Arial" w:cs="Arial"/>
          <w:color w:val="222222"/>
          <w:sz w:val="19"/>
          <w:szCs w:val="19"/>
        </w:rPr>
        <w:t xml:space="preserve">Title Page </w:t>
      </w:r>
      <w:r w:rsidRPr="005E7C67">
        <w:rPr>
          <w:rFonts w:ascii="Arial" w:eastAsia="Times New Roman" w:hAnsi="Arial" w:cs="Arial"/>
          <w:b/>
          <w:color w:val="222222"/>
          <w:sz w:val="19"/>
          <w:szCs w:val="19"/>
        </w:rPr>
        <w:t>(</w:t>
      </w:r>
      <w:r w:rsidR="00272D8E">
        <w:rPr>
          <w:rFonts w:ascii="Arial" w:eastAsia="Times New Roman" w:hAnsi="Arial" w:cs="Arial"/>
          <w:b/>
          <w:color w:val="222222"/>
          <w:sz w:val="19"/>
          <w:szCs w:val="19"/>
        </w:rPr>
        <w:t xml:space="preserve">SOAR Clearance </w:t>
      </w:r>
      <w:r w:rsidRPr="005E7C67">
        <w:rPr>
          <w:rFonts w:ascii="Arial" w:eastAsia="Times New Roman" w:hAnsi="Arial" w:cs="Arial"/>
          <w:b/>
          <w:color w:val="222222"/>
          <w:sz w:val="19"/>
          <w:szCs w:val="19"/>
        </w:rPr>
        <w:t>1)</w:t>
      </w:r>
    </w:p>
    <w:p w:rsidR="00B705F0" w:rsidRPr="00977ACC" w:rsidRDefault="00B705F0" w:rsidP="00977ACC">
      <w:pPr>
        <w:pStyle w:val="ListParagraph"/>
        <w:numPr>
          <w:ilvl w:val="0"/>
          <w:numId w:val="2"/>
        </w:numPr>
        <w:shd w:val="clear" w:color="auto" w:fill="FFFFFF"/>
        <w:spacing w:after="0" w:line="240" w:lineRule="auto"/>
        <w:rPr>
          <w:rFonts w:ascii="Arial" w:eastAsia="Times New Roman" w:hAnsi="Arial" w:cs="Arial"/>
          <w:b/>
          <w:color w:val="222222"/>
          <w:sz w:val="19"/>
          <w:szCs w:val="19"/>
        </w:rPr>
      </w:pPr>
      <w:r w:rsidRPr="00631040">
        <w:rPr>
          <w:rFonts w:ascii="Arial" w:eastAsia="Times New Roman" w:hAnsi="Arial" w:cs="Arial"/>
          <w:color w:val="222222"/>
          <w:sz w:val="19"/>
          <w:szCs w:val="19"/>
        </w:rPr>
        <w:t>Ann</w:t>
      </w:r>
      <w:r>
        <w:rPr>
          <w:rFonts w:ascii="Arial" w:eastAsia="Times New Roman" w:hAnsi="Arial" w:cs="Arial"/>
          <w:color w:val="222222"/>
          <w:sz w:val="19"/>
          <w:szCs w:val="19"/>
        </w:rPr>
        <w:t xml:space="preserve">ual Report Checklist </w:t>
      </w:r>
      <w:r w:rsidRPr="00B705F0">
        <w:rPr>
          <w:rFonts w:ascii="Arial" w:eastAsia="Times New Roman" w:hAnsi="Arial" w:cs="Arial"/>
          <w:b/>
          <w:color w:val="222222"/>
          <w:sz w:val="19"/>
          <w:szCs w:val="19"/>
        </w:rPr>
        <w:t>(</w:t>
      </w:r>
      <w:r w:rsidR="00272D8E">
        <w:rPr>
          <w:rFonts w:ascii="Arial" w:eastAsia="Times New Roman" w:hAnsi="Arial" w:cs="Arial"/>
          <w:b/>
          <w:color w:val="222222"/>
          <w:sz w:val="19"/>
          <w:szCs w:val="19"/>
        </w:rPr>
        <w:t>SOAR Clearance</w:t>
      </w:r>
      <w:r w:rsidRPr="00B705F0">
        <w:rPr>
          <w:rFonts w:ascii="Arial" w:eastAsia="Times New Roman" w:hAnsi="Arial" w:cs="Arial"/>
          <w:b/>
          <w:color w:val="222222"/>
          <w:sz w:val="19"/>
          <w:szCs w:val="19"/>
        </w:rPr>
        <w:t xml:space="preserve"> 2)</w:t>
      </w:r>
    </w:p>
    <w:p w:rsidR="00B3593A" w:rsidRDefault="00B3593A" w:rsidP="00977ACC">
      <w:pPr>
        <w:pStyle w:val="ListParagraph"/>
        <w:numPr>
          <w:ilvl w:val="0"/>
          <w:numId w:val="2"/>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Mission-Vision of Organization</w:t>
      </w:r>
    </w:p>
    <w:p w:rsidR="00F15AC5" w:rsidRPr="00977ACC" w:rsidRDefault="00F15AC5" w:rsidP="00977ACC">
      <w:pPr>
        <w:pStyle w:val="ListParagraph"/>
        <w:numPr>
          <w:ilvl w:val="0"/>
          <w:numId w:val="2"/>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Message from the </w:t>
      </w:r>
      <w:r w:rsidR="00272D8E">
        <w:rPr>
          <w:rFonts w:ascii="Arial" w:eastAsia="Times New Roman" w:hAnsi="Arial" w:cs="Arial"/>
          <w:color w:val="222222"/>
          <w:sz w:val="19"/>
          <w:szCs w:val="19"/>
        </w:rPr>
        <w:t xml:space="preserve">SC/Organization </w:t>
      </w:r>
      <w:r>
        <w:rPr>
          <w:rFonts w:ascii="Arial" w:eastAsia="Times New Roman" w:hAnsi="Arial" w:cs="Arial"/>
          <w:color w:val="222222"/>
          <w:sz w:val="19"/>
          <w:szCs w:val="19"/>
        </w:rPr>
        <w:t>President (with picture)</w:t>
      </w:r>
    </w:p>
    <w:p w:rsidR="001C0439" w:rsidRPr="005E7C67" w:rsidRDefault="001C0439" w:rsidP="005E7C67">
      <w:pPr>
        <w:pStyle w:val="ListParagraph"/>
        <w:numPr>
          <w:ilvl w:val="0"/>
          <w:numId w:val="2"/>
        </w:numPr>
        <w:shd w:val="clear" w:color="auto" w:fill="FFFFFF"/>
        <w:spacing w:after="0" w:line="240" w:lineRule="auto"/>
        <w:rPr>
          <w:rFonts w:ascii="Arial" w:eastAsia="Times New Roman" w:hAnsi="Arial" w:cs="Arial"/>
          <w:color w:val="222222"/>
          <w:sz w:val="19"/>
          <w:szCs w:val="19"/>
        </w:rPr>
      </w:pPr>
      <w:r w:rsidRPr="005E7C67">
        <w:rPr>
          <w:rFonts w:ascii="Arial" w:eastAsia="Times New Roman" w:hAnsi="Arial" w:cs="Arial"/>
          <w:color w:val="222222"/>
          <w:sz w:val="19"/>
          <w:szCs w:val="19"/>
        </w:rPr>
        <w:t xml:space="preserve">Directory of Officers </w:t>
      </w:r>
      <w:r w:rsidR="00B705F0">
        <w:rPr>
          <w:rFonts w:ascii="Arial" w:eastAsia="Times New Roman" w:hAnsi="Arial" w:cs="Arial"/>
          <w:b/>
          <w:color w:val="222222"/>
          <w:sz w:val="19"/>
          <w:szCs w:val="19"/>
        </w:rPr>
        <w:t>(</w:t>
      </w:r>
      <w:r w:rsidR="00272D8E">
        <w:rPr>
          <w:rFonts w:ascii="Arial" w:eastAsia="Times New Roman" w:hAnsi="Arial" w:cs="Arial"/>
          <w:b/>
          <w:color w:val="222222"/>
          <w:sz w:val="19"/>
          <w:szCs w:val="19"/>
        </w:rPr>
        <w:t>SOAR Clearance</w:t>
      </w:r>
      <w:r w:rsidR="00B705F0">
        <w:rPr>
          <w:rFonts w:ascii="Arial" w:eastAsia="Times New Roman" w:hAnsi="Arial" w:cs="Arial"/>
          <w:b/>
          <w:color w:val="222222"/>
          <w:sz w:val="19"/>
          <w:szCs w:val="19"/>
        </w:rPr>
        <w:t xml:space="preserve"> 3</w:t>
      </w:r>
      <w:r w:rsidRPr="005E7C67">
        <w:rPr>
          <w:rFonts w:ascii="Arial" w:eastAsia="Times New Roman" w:hAnsi="Arial" w:cs="Arial"/>
          <w:b/>
          <w:color w:val="222222"/>
          <w:sz w:val="19"/>
          <w:szCs w:val="19"/>
        </w:rPr>
        <w:t>)</w:t>
      </w:r>
    </w:p>
    <w:p w:rsidR="001C0439" w:rsidRPr="005E7C67" w:rsidRDefault="001C0439" w:rsidP="005E7C67">
      <w:pPr>
        <w:pStyle w:val="ListParagraph"/>
        <w:numPr>
          <w:ilvl w:val="0"/>
          <w:numId w:val="2"/>
        </w:numPr>
        <w:shd w:val="clear" w:color="auto" w:fill="FFFFFF"/>
        <w:spacing w:after="0" w:line="240" w:lineRule="auto"/>
        <w:rPr>
          <w:rFonts w:ascii="Arial" w:eastAsia="Times New Roman" w:hAnsi="Arial" w:cs="Arial"/>
          <w:color w:val="222222"/>
          <w:sz w:val="19"/>
          <w:szCs w:val="19"/>
        </w:rPr>
      </w:pPr>
      <w:r w:rsidRPr="005E7C67">
        <w:rPr>
          <w:rFonts w:ascii="Arial" w:eastAsia="Times New Roman" w:hAnsi="Arial" w:cs="Arial"/>
          <w:color w:val="222222"/>
          <w:sz w:val="19"/>
          <w:szCs w:val="19"/>
        </w:rPr>
        <w:t>GPOA</w:t>
      </w:r>
    </w:p>
    <w:p w:rsidR="005E7C67" w:rsidRDefault="00631040" w:rsidP="005E7C67">
      <w:pPr>
        <w:pStyle w:val="ListParagraph"/>
        <w:numPr>
          <w:ilvl w:val="0"/>
          <w:numId w:val="2"/>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Summary</w:t>
      </w:r>
      <w:r w:rsidR="001C0439" w:rsidRPr="005E7C67">
        <w:rPr>
          <w:rFonts w:ascii="Arial" w:eastAsia="Times New Roman" w:hAnsi="Arial" w:cs="Arial"/>
          <w:color w:val="222222"/>
          <w:sz w:val="19"/>
          <w:szCs w:val="19"/>
        </w:rPr>
        <w:t xml:space="preserve"> of Approved Projects </w:t>
      </w:r>
      <w:r w:rsidR="00B705F0">
        <w:rPr>
          <w:rFonts w:ascii="Arial" w:eastAsia="Times New Roman" w:hAnsi="Arial" w:cs="Arial"/>
          <w:b/>
          <w:color w:val="222222"/>
          <w:sz w:val="19"/>
          <w:szCs w:val="19"/>
        </w:rPr>
        <w:t>(</w:t>
      </w:r>
      <w:r w:rsidR="00272D8E">
        <w:rPr>
          <w:rFonts w:ascii="Arial" w:eastAsia="Times New Roman" w:hAnsi="Arial" w:cs="Arial"/>
          <w:b/>
          <w:color w:val="222222"/>
          <w:sz w:val="19"/>
          <w:szCs w:val="19"/>
        </w:rPr>
        <w:t>SOAR Clearance</w:t>
      </w:r>
      <w:r w:rsidR="00272D8E" w:rsidRPr="00B705F0">
        <w:rPr>
          <w:rFonts w:ascii="Arial" w:eastAsia="Times New Roman" w:hAnsi="Arial" w:cs="Arial"/>
          <w:b/>
          <w:color w:val="222222"/>
          <w:sz w:val="19"/>
          <w:szCs w:val="19"/>
        </w:rPr>
        <w:t xml:space="preserve"> </w:t>
      </w:r>
      <w:r w:rsidR="00B705F0">
        <w:rPr>
          <w:rFonts w:ascii="Arial" w:eastAsia="Times New Roman" w:hAnsi="Arial" w:cs="Arial"/>
          <w:b/>
          <w:color w:val="222222"/>
          <w:sz w:val="19"/>
          <w:szCs w:val="19"/>
        </w:rPr>
        <w:t>4</w:t>
      </w:r>
      <w:r w:rsidR="005E7C67" w:rsidRPr="005E7C67">
        <w:rPr>
          <w:rFonts w:ascii="Arial" w:eastAsia="Times New Roman" w:hAnsi="Arial" w:cs="Arial"/>
          <w:b/>
          <w:color w:val="222222"/>
          <w:sz w:val="19"/>
          <w:szCs w:val="19"/>
        </w:rPr>
        <w:t>)</w:t>
      </w:r>
    </w:p>
    <w:p w:rsidR="005E7C67" w:rsidRPr="005E7C67" w:rsidRDefault="005E7C67" w:rsidP="005E7C67">
      <w:pPr>
        <w:pStyle w:val="ListParagraph"/>
        <w:rPr>
          <w:rFonts w:ascii="Arial" w:eastAsia="Times New Roman" w:hAnsi="Arial" w:cs="Arial"/>
          <w:color w:val="222222"/>
          <w:sz w:val="19"/>
          <w:szCs w:val="19"/>
        </w:rPr>
      </w:pPr>
    </w:p>
    <w:p w:rsidR="001C0439" w:rsidRPr="005E7C67" w:rsidRDefault="005E7C67" w:rsidP="005E7C67">
      <w:pPr>
        <w:pStyle w:val="ListParagraph"/>
        <w:numPr>
          <w:ilvl w:val="0"/>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w:t>
      </w:r>
      <w:r w:rsidR="001C0439" w:rsidRPr="005E7C67">
        <w:rPr>
          <w:rFonts w:ascii="Arial" w:eastAsia="Times New Roman" w:hAnsi="Arial" w:cs="Arial"/>
          <w:color w:val="222222"/>
          <w:sz w:val="19"/>
          <w:szCs w:val="19"/>
        </w:rPr>
        <w:t xml:space="preserve">rrange the list of events from the </w:t>
      </w:r>
      <w:r>
        <w:rPr>
          <w:rFonts w:ascii="Arial" w:eastAsia="Times New Roman" w:hAnsi="Arial" w:cs="Arial"/>
          <w:color w:val="222222"/>
          <w:sz w:val="19"/>
          <w:szCs w:val="19"/>
        </w:rPr>
        <w:t xml:space="preserve">least recent </w:t>
      </w:r>
      <w:r w:rsidR="001C0439" w:rsidRPr="005E7C67">
        <w:rPr>
          <w:rFonts w:ascii="Arial" w:eastAsia="Times New Roman" w:hAnsi="Arial" w:cs="Arial"/>
          <w:color w:val="222222"/>
          <w:sz w:val="19"/>
          <w:szCs w:val="19"/>
        </w:rPr>
        <w:t>to the latest; succeeding pages</w:t>
      </w:r>
      <w:r>
        <w:rPr>
          <w:rFonts w:ascii="Arial" w:eastAsia="Times New Roman" w:hAnsi="Arial" w:cs="Arial"/>
          <w:color w:val="222222"/>
          <w:sz w:val="19"/>
          <w:szCs w:val="19"/>
        </w:rPr>
        <w:t xml:space="preserve"> (evidence)</w:t>
      </w:r>
      <w:r w:rsidR="001C0439" w:rsidRPr="005E7C67">
        <w:rPr>
          <w:rFonts w:ascii="Arial" w:eastAsia="Times New Roman" w:hAnsi="Arial" w:cs="Arial"/>
          <w:color w:val="222222"/>
          <w:sz w:val="19"/>
          <w:szCs w:val="19"/>
        </w:rPr>
        <w:t xml:space="preserve"> should </w:t>
      </w:r>
      <w:r>
        <w:rPr>
          <w:rFonts w:ascii="Arial" w:eastAsia="Times New Roman" w:hAnsi="Arial" w:cs="Arial"/>
          <w:color w:val="222222"/>
          <w:sz w:val="19"/>
          <w:szCs w:val="19"/>
        </w:rPr>
        <w:t>be arranged according to the</w:t>
      </w:r>
      <w:r w:rsidR="001C0439" w:rsidRPr="005E7C67">
        <w:rPr>
          <w:rFonts w:ascii="Arial" w:eastAsia="Times New Roman" w:hAnsi="Arial" w:cs="Arial"/>
          <w:color w:val="222222"/>
          <w:sz w:val="19"/>
          <w:szCs w:val="19"/>
        </w:rPr>
        <w:t xml:space="preserve"> order or listed events) </w:t>
      </w:r>
    </w:p>
    <w:p w:rsidR="001C0439" w:rsidRPr="001C0439" w:rsidRDefault="001C0439" w:rsidP="001C0439">
      <w:pPr>
        <w:shd w:val="clear" w:color="auto" w:fill="FFFFFF"/>
        <w:spacing w:after="0" w:line="240" w:lineRule="auto"/>
        <w:rPr>
          <w:rFonts w:ascii="Arial" w:eastAsia="Times New Roman" w:hAnsi="Arial" w:cs="Arial"/>
          <w:color w:val="222222"/>
          <w:sz w:val="19"/>
          <w:szCs w:val="19"/>
        </w:rPr>
      </w:pPr>
    </w:p>
    <w:p w:rsidR="001C0439" w:rsidRPr="005E7C67" w:rsidRDefault="001C0439" w:rsidP="005E7C67">
      <w:pPr>
        <w:pStyle w:val="ListParagraph"/>
        <w:numPr>
          <w:ilvl w:val="0"/>
          <w:numId w:val="2"/>
        </w:numPr>
        <w:shd w:val="clear" w:color="auto" w:fill="FFFFFF"/>
        <w:spacing w:after="0" w:line="240" w:lineRule="auto"/>
        <w:rPr>
          <w:rFonts w:ascii="Arial" w:eastAsia="Times New Roman" w:hAnsi="Arial" w:cs="Arial"/>
          <w:color w:val="222222"/>
          <w:sz w:val="19"/>
          <w:szCs w:val="19"/>
        </w:rPr>
      </w:pPr>
      <w:r w:rsidRPr="005E7C67">
        <w:rPr>
          <w:rFonts w:ascii="Arial" w:eastAsia="Times New Roman" w:hAnsi="Arial" w:cs="Arial"/>
          <w:color w:val="222222"/>
          <w:sz w:val="19"/>
          <w:szCs w:val="19"/>
        </w:rPr>
        <w:t xml:space="preserve">Summary of Financial </w:t>
      </w:r>
      <w:r w:rsidR="001D3ABE">
        <w:rPr>
          <w:rFonts w:ascii="Arial" w:eastAsia="Times New Roman" w:hAnsi="Arial" w:cs="Arial"/>
          <w:color w:val="222222"/>
          <w:sz w:val="19"/>
          <w:szCs w:val="19"/>
        </w:rPr>
        <w:t>Report</w:t>
      </w:r>
      <w:r w:rsidR="008044E1">
        <w:rPr>
          <w:rFonts w:ascii="Arial" w:eastAsia="Times New Roman" w:hAnsi="Arial" w:cs="Arial"/>
          <w:color w:val="222222"/>
          <w:sz w:val="19"/>
          <w:szCs w:val="19"/>
        </w:rPr>
        <w:t xml:space="preserve"> </w:t>
      </w:r>
      <w:r w:rsidRPr="005E7C67">
        <w:rPr>
          <w:rFonts w:ascii="Arial" w:eastAsia="Times New Roman" w:hAnsi="Arial" w:cs="Arial"/>
          <w:b/>
          <w:color w:val="222222"/>
          <w:sz w:val="19"/>
          <w:szCs w:val="19"/>
        </w:rPr>
        <w:t>(</w:t>
      </w:r>
      <w:r w:rsidR="00272D8E">
        <w:rPr>
          <w:rFonts w:ascii="Arial" w:eastAsia="Times New Roman" w:hAnsi="Arial" w:cs="Arial"/>
          <w:b/>
          <w:color w:val="222222"/>
          <w:sz w:val="19"/>
          <w:szCs w:val="19"/>
        </w:rPr>
        <w:t>SOAR Clearance</w:t>
      </w:r>
      <w:r w:rsidRPr="005E7C67">
        <w:rPr>
          <w:rFonts w:ascii="Arial" w:eastAsia="Times New Roman" w:hAnsi="Arial" w:cs="Arial"/>
          <w:b/>
          <w:color w:val="222222"/>
          <w:sz w:val="19"/>
          <w:szCs w:val="19"/>
        </w:rPr>
        <w:t xml:space="preserve"> </w:t>
      </w:r>
      <w:r w:rsidR="00B705F0">
        <w:rPr>
          <w:rFonts w:ascii="Arial" w:eastAsia="Times New Roman" w:hAnsi="Arial" w:cs="Arial"/>
          <w:b/>
          <w:color w:val="222222"/>
          <w:sz w:val="19"/>
          <w:szCs w:val="19"/>
        </w:rPr>
        <w:t>5</w:t>
      </w:r>
      <w:r w:rsidRPr="005E7C67">
        <w:rPr>
          <w:rFonts w:ascii="Arial" w:eastAsia="Times New Roman" w:hAnsi="Arial" w:cs="Arial"/>
          <w:b/>
          <w:color w:val="222222"/>
          <w:sz w:val="19"/>
          <w:szCs w:val="19"/>
        </w:rPr>
        <w:t>)</w:t>
      </w:r>
    </w:p>
    <w:p w:rsidR="005E7C67" w:rsidRDefault="005E7C67" w:rsidP="005E7C67">
      <w:pPr>
        <w:pStyle w:val="ListParagraph"/>
        <w:numPr>
          <w:ilvl w:val="0"/>
          <w:numId w:val="2"/>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Appendices</w:t>
      </w:r>
    </w:p>
    <w:p w:rsidR="005E7C67" w:rsidRDefault="001C0439" w:rsidP="005E7C67">
      <w:pPr>
        <w:pStyle w:val="ListParagraph"/>
        <w:numPr>
          <w:ilvl w:val="1"/>
          <w:numId w:val="2"/>
        </w:numPr>
        <w:shd w:val="clear" w:color="auto" w:fill="FFFFFF"/>
        <w:spacing w:after="0" w:line="240" w:lineRule="auto"/>
        <w:ind w:left="1170" w:hanging="90"/>
        <w:rPr>
          <w:rFonts w:ascii="Arial" w:eastAsia="Times New Roman" w:hAnsi="Arial" w:cs="Arial"/>
          <w:color w:val="222222"/>
          <w:sz w:val="19"/>
          <w:szCs w:val="19"/>
        </w:rPr>
      </w:pPr>
      <w:r w:rsidRPr="005E7C67">
        <w:rPr>
          <w:rFonts w:ascii="Arial" w:eastAsia="Times New Roman" w:hAnsi="Arial" w:cs="Arial"/>
          <w:color w:val="222222"/>
          <w:sz w:val="19"/>
          <w:szCs w:val="19"/>
        </w:rPr>
        <w:t>Projects</w:t>
      </w:r>
      <w:r w:rsidR="00FF039C">
        <w:rPr>
          <w:rFonts w:ascii="Arial" w:eastAsia="Times New Roman" w:hAnsi="Arial" w:cs="Arial"/>
          <w:color w:val="222222"/>
          <w:sz w:val="19"/>
          <w:szCs w:val="19"/>
        </w:rPr>
        <w:t xml:space="preserve"> </w:t>
      </w:r>
      <w:r w:rsidR="00FF039C" w:rsidRPr="00FF039C">
        <w:rPr>
          <w:rFonts w:ascii="Arial" w:eastAsia="Times New Roman" w:hAnsi="Arial" w:cs="Arial"/>
          <w:b/>
          <w:color w:val="222222"/>
          <w:sz w:val="19"/>
          <w:szCs w:val="19"/>
        </w:rPr>
        <w:t xml:space="preserve">(Evidence for # </w:t>
      </w:r>
      <w:r w:rsidR="00977ACC">
        <w:rPr>
          <w:rFonts w:ascii="Arial" w:eastAsia="Times New Roman" w:hAnsi="Arial" w:cs="Arial"/>
          <w:b/>
          <w:color w:val="222222"/>
          <w:sz w:val="19"/>
          <w:szCs w:val="19"/>
        </w:rPr>
        <w:t>6</w:t>
      </w:r>
      <w:r w:rsidR="00FF039C" w:rsidRPr="00FF039C">
        <w:rPr>
          <w:rFonts w:ascii="Arial" w:eastAsia="Times New Roman" w:hAnsi="Arial" w:cs="Arial"/>
          <w:b/>
          <w:color w:val="222222"/>
          <w:sz w:val="19"/>
          <w:szCs w:val="19"/>
        </w:rPr>
        <w:t xml:space="preserve"> </w:t>
      </w:r>
      <w:r w:rsidR="00F66809">
        <w:rPr>
          <w:rFonts w:ascii="Arial" w:eastAsia="Times New Roman" w:hAnsi="Arial" w:cs="Arial"/>
          <w:b/>
          <w:color w:val="222222"/>
          <w:sz w:val="19"/>
          <w:szCs w:val="19"/>
        </w:rPr>
        <w:t>“</w:t>
      </w:r>
      <w:r w:rsidR="00FF039C" w:rsidRPr="00FF039C">
        <w:rPr>
          <w:rFonts w:ascii="Arial" w:eastAsia="Times New Roman" w:hAnsi="Arial" w:cs="Arial"/>
          <w:b/>
          <w:color w:val="222222"/>
          <w:sz w:val="19"/>
          <w:szCs w:val="19"/>
        </w:rPr>
        <w:t>Summary of Approved Projects</w:t>
      </w:r>
      <w:r w:rsidR="00F66809">
        <w:rPr>
          <w:rFonts w:ascii="Arial" w:eastAsia="Times New Roman" w:hAnsi="Arial" w:cs="Arial"/>
          <w:b/>
          <w:color w:val="222222"/>
          <w:sz w:val="19"/>
          <w:szCs w:val="19"/>
        </w:rPr>
        <w:t>”</w:t>
      </w:r>
      <w:r w:rsidR="00FF039C" w:rsidRPr="00FF039C">
        <w:rPr>
          <w:rFonts w:ascii="Arial" w:eastAsia="Times New Roman" w:hAnsi="Arial" w:cs="Arial"/>
          <w:b/>
          <w:color w:val="222222"/>
          <w:sz w:val="19"/>
          <w:szCs w:val="19"/>
        </w:rPr>
        <w:t>)</w:t>
      </w:r>
      <w:r w:rsidR="00FF039C">
        <w:rPr>
          <w:rFonts w:ascii="Arial" w:eastAsia="Times New Roman" w:hAnsi="Arial" w:cs="Arial"/>
          <w:b/>
          <w:color w:val="222222"/>
          <w:sz w:val="19"/>
          <w:szCs w:val="19"/>
        </w:rPr>
        <w:t>*</w:t>
      </w:r>
    </w:p>
    <w:p w:rsidR="005E7C67" w:rsidRDefault="001C0439" w:rsidP="005E7C67">
      <w:pPr>
        <w:pStyle w:val="ListParagraph"/>
        <w:numPr>
          <w:ilvl w:val="2"/>
          <w:numId w:val="2"/>
        </w:numPr>
        <w:shd w:val="clear" w:color="auto" w:fill="FFFFFF"/>
        <w:spacing w:after="0" w:line="240" w:lineRule="auto"/>
        <w:ind w:firstLine="540"/>
        <w:rPr>
          <w:rFonts w:ascii="Arial" w:eastAsia="Times New Roman" w:hAnsi="Arial" w:cs="Arial"/>
          <w:color w:val="222222"/>
          <w:sz w:val="19"/>
          <w:szCs w:val="19"/>
        </w:rPr>
      </w:pPr>
      <w:r w:rsidRPr="005E7C67">
        <w:rPr>
          <w:rFonts w:ascii="Arial" w:eastAsia="Times New Roman" w:hAnsi="Arial" w:cs="Arial"/>
          <w:color w:val="222222"/>
          <w:sz w:val="19"/>
          <w:szCs w:val="19"/>
        </w:rPr>
        <w:t>Approval of the event</w:t>
      </w:r>
    </w:p>
    <w:p w:rsidR="005E7C67" w:rsidRDefault="001C0439" w:rsidP="005E7C67">
      <w:pPr>
        <w:pStyle w:val="ListParagraph"/>
        <w:numPr>
          <w:ilvl w:val="2"/>
          <w:numId w:val="2"/>
        </w:numPr>
        <w:shd w:val="clear" w:color="auto" w:fill="FFFFFF"/>
        <w:spacing w:after="0" w:line="240" w:lineRule="auto"/>
        <w:ind w:firstLine="540"/>
        <w:rPr>
          <w:rFonts w:ascii="Arial" w:eastAsia="Times New Roman" w:hAnsi="Arial" w:cs="Arial"/>
          <w:color w:val="222222"/>
          <w:sz w:val="19"/>
          <w:szCs w:val="19"/>
        </w:rPr>
      </w:pPr>
      <w:r w:rsidRPr="005E7C67">
        <w:rPr>
          <w:rFonts w:ascii="Arial" w:eastAsia="Times New Roman" w:hAnsi="Arial" w:cs="Arial"/>
          <w:color w:val="222222"/>
          <w:sz w:val="19"/>
          <w:szCs w:val="19"/>
        </w:rPr>
        <w:t>Copy of proposal</w:t>
      </w:r>
    </w:p>
    <w:p w:rsidR="00FF039C" w:rsidRPr="00FF039C" w:rsidRDefault="001C0439" w:rsidP="005E7C67">
      <w:pPr>
        <w:pStyle w:val="ListParagraph"/>
        <w:numPr>
          <w:ilvl w:val="2"/>
          <w:numId w:val="2"/>
        </w:numPr>
        <w:shd w:val="clear" w:color="auto" w:fill="FFFFFF"/>
        <w:spacing w:after="0" w:line="240" w:lineRule="auto"/>
        <w:ind w:firstLine="540"/>
        <w:rPr>
          <w:rFonts w:ascii="Arial" w:eastAsia="Times New Roman" w:hAnsi="Arial" w:cs="Arial"/>
          <w:b/>
          <w:color w:val="222222"/>
          <w:sz w:val="19"/>
          <w:szCs w:val="19"/>
        </w:rPr>
      </w:pPr>
      <w:r w:rsidRPr="005E7C67">
        <w:rPr>
          <w:rFonts w:ascii="Arial" w:eastAsia="Times New Roman" w:hAnsi="Arial" w:cs="Arial"/>
          <w:color w:val="222222"/>
          <w:sz w:val="19"/>
          <w:szCs w:val="19"/>
        </w:rPr>
        <w:t>Narrative report</w:t>
      </w:r>
      <w:r w:rsidR="005E7C67">
        <w:rPr>
          <w:rFonts w:ascii="Arial" w:eastAsia="Times New Roman" w:hAnsi="Arial" w:cs="Arial"/>
          <w:color w:val="222222"/>
          <w:sz w:val="19"/>
          <w:szCs w:val="19"/>
        </w:rPr>
        <w:t>s</w:t>
      </w:r>
      <w:r w:rsidRPr="005E7C67">
        <w:rPr>
          <w:rFonts w:ascii="Arial" w:eastAsia="Times New Roman" w:hAnsi="Arial" w:cs="Arial"/>
          <w:color w:val="222222"/>
          <w:sz w:val="19"/>
          <w:szCs w:val="19"/>
        </w:rPr>
        <w:t xml:space="preserve"> </w:t>
      </w:r>
      <w:r w:rsidR="005E7C67">
        <w:rPr>
          <w:rFonts w:ascii="Arial" w:eastAsia="Times New Roman" w:hAnsi="Arial" w:cs="Arial"/>
          <w:color w:val="222222"/>
          <w:sz w:val="19"/>
          <w:szCs w:val="19"/>
        </w:rPr>
        <w:t xml:space="preserve">(as mentioned in SOAR </w:t>
      </w:r>
      <w:r w:rsidR="00B705F0">
        <w:rPr>
          <w:rFonts w:ascii="Arial" w:eastAsia="Times New Roman" w:hAnsi="Arial" w:cs="Arial"/>
          <w:color w:val="222222"/>
          <w:sz w:val="19"/>
          <w:szCs w:val="19"/>
        </w:rPr>
        <w:t>P</w:t>
      </w:r>
      <w:r w:rsidR="005E7C67">
        <w:rPr>
          <w:rFonts w:ascii="Arial" w:eastAsia="Times New Roman" w:hAnsi="Arial" w:cs="Arial"/>
          <w:color w:val="222222"/>
          <w:sz w:val="19"/>
          <w:szCs w:val="19"/>
        </w:rPr>
        <w:t>ost-</w:t>
      </w:r>
      <w:r w:rsidR="00B705F0">
        <w:rPr>
          <w:rFonts w:ascii="Arial" w:eastAsia="Times New Roman" w:hAnsi="Arial" w:cs="Arial"/>
          <w:color w:val="222222"/>
          <w:sz w:val="19"/>
          <w:szCs w:val="19"/>
        </w:rPr>
        <w:t>E</w:t>
      </w:r>
      <w:r w:rsidR="005E7C67">
        <w:rPr>
          <w:rFonts w:ascii="Arial" w:eastAsia="Times New Roman" w:hAnsi="Arial" w:cs="Arial"/>
          <w:color w:val="222222"/>
          <w:sz w:val="19"/>
          <w:szCs w:val="19"/>
        </w:rPr>
        <w:t xml:space="preserve">vent </w:t>
      </w:r>
      <w:r w:rsidR="00B705F0">
        <w:rPr>
          <w:rFonts w:ascii="Arial" w:eastAsia="Times New Roman" w:hAnsi="Arial" w:cs="Arial"/>
          <w:color w:val="222222"/>
          <w:sz w:val="19"/>
          <w:szCs w:val="19"/>
        </w:rPr>
        <w:t>R</w:t>
      </w:r>
      <w:r w:rsidR="005E7C67">
        <w:rPr>
          <w:rFonts w:ascii="Arial" w:eastAsia="Times New Roman" w:hAnsi="Arial" w:cs="Arial"/>
          <w:color w:val="222222"/>
          <w:sz w:val="19"/>
          <w:szCs w:val="19"/>
        </w:rPr>
        <w:t>equirements)</w:t>
      </w:r>
      <w:r w:rsidR="00FF039C">
        <w:rPr>
          <w:rFonts w:ascii="Arial" w:eastAsia="Times New Roman" w:hAnsi="Arial" w:cs="Arial"/>
          <w:color w:val="222222"/>
          <w:sz w:val="19"/>
          <w:szCs w:val="19"/>
        </w:rPr>
        <w:t xml:space="preserve"> </w:t>
      </w:r>
      <w:r w:rsidR="00FF039C" w:rsidRPr="00FF039C">
        <w:rPr>
          <w:rFonts w:ascii="Arial" w:eastAsia="Times New Roman" w:hAnsi="Arial" w:cs="Arial"/>
          <w:b/>
          <w:color w:val="222222"/>
          <w:sz w:val="19"/>
          <w:szCs w:val="19"/>
        </w:rPr>
        <w:t xml:space="preserve">(as submitted </w:t>
      </w:r>
    </w:p>
    <w:p w:rsidR="005E7C67" w:rsidRPr="00FF039C" w:rsidRDefault="00FF039C" w:rsidP="00FF039C">
      <w:pPr>
        <w:pStyle w:val="ListParagraph"/>
        <w:shd w:val="clear" w:color="auto" w:fill="FFFFFF"/>
        <w:spacing w:after="0" w:line="240" w:lineRule="auto"/>
        <w:ind w:left="1620"/>
        <w:rPr>
          <w:rFonts w:ascii="Arial" w:eastAsia="Times New Roman" w:hAnsi="Arial" w:cs="Arial"/>
          <w:b/>
          <w:color w:val="222222"/>
          <w:sz w:val="19"/>
          <w:szCs w:val="19"/>
        </w:rPr>
      </w:pPr>
      <w:r w:rsidRPr="00FF039C">
        <w:rPr>
          <w:rFonts w:ascii="Arial" w:eastAsia="Times New Roman" w:hAnsi="Arial" w:cs="Arial"/>
          <w:b/>
          <w:color w:val="222222"/>
          <w:sz w:val="19"/>
          <w:szCs w:val="19"/>
        </w:rPr>
        <w:t xml:space="preserve">                                      </w:t>
      </w:r>
      <w:proofErr w:type="gramStart"/>
      <w:r w:rsidRPr="00FF039C">
        <w:rPr>
          <w:rFonts w:ascii="Arial" w:eastAsia="Times New Roman" w:hAnsi="Arial" w:cs="Arial"/>
          <w:b/>
          <w:color w:val="222222"/>
          <w:sz w:val="19"/>
          <w:szCs w:val="19"/>
        </w:rPr>
        <w:t>after</w:t>
      </w:r>
      <w:proofErr w:type="gramEnd"/>
      <w:r w:rsidRPr="00FF039C">
        <w:rPr>
          <w:rFonts w:ascii="Arial" w:eastAsia="Times New Roman" w:hAnsi="Arial" w:cs="Arial"/>
          <w:b/>
          <w:color w:val="222222"/>
          <w:sz w:val="19"/>
          <w:szCs w:val="19"/>
        </w:rPr>
        <w:t xml:space="preserve"> every event)</w:t>
      </w:r>
    </w:p>
    <w:p w:rsidR="005F35A2" w:rsidRPr="005F35A2" w:rsidRDefault="005E7C67" w:rsidP="005F35A2">
      <w:pPr>
        <w:pStyle w:val="ListParagraph"/>
        <w:numPr>
          <w:ilvl w:val="2"/>
          <w:numId w:val="3"/>
        </w:numPr>
        <w:shd w:val="clear" w:color="auto" w:fill="FFFFFF"/>
        <w:spacing w:after="0" w:line="240" w:lineRule="auto"/>
        <w:rPr>
          <w:rFonts w:ascii="Arial" w:eastAsia="Times New Roman" w:hAnsi="Arial" w:cs="Arial"/>
          <w:color w:val="222222"/>
          <w:sz w:val="19"/>
          <w:szCs w:val="19"/>
        </w:rPr>
      </w:pPr>
      <w:r>
        <w:rPr>
          <w:rFonts w:ascii="Calibri" w:hAnsi="Calibri" w:cs="Calibri"/>
          <w:sz w:val="20"/>
        </w:rPr>
        <w:t>news feature</w:t>
      </w:r>
    </w:p>
    <w:p w:rsidR="005F35A2" w:rsidRPr="005F35A2" w:rsidRDefault="005E7C67" w:rsidP="005F35A2">
      <w:pPr>
        <w:pStyle w:val="ListParagraph"/>
        <w:numPr>
          <w:ilvl w:val="2"/>
          <w:numId w:val="3"/>
        </w:numPr>
        <w:shd w:val="clear" w:color="auto" w:fill="FFFFFF"/>
        <w:spacing w:after="0" w:line="240" w:lineRule="auto"/>
        <w:rPr>
          <w:rFonts w:ascii="Arial" w:eastAsia="Times New Roman" w:hAnsi="Arial" w:cs="Arial"/>
          <w:color w:val="222222"/>
          <w:sz w:val="19"/>
          <w:szCs w:val="19"/>
        </w:rPr>
      </w:pPr>
      <w:r w:rsidRPr="005F35A2">
        <w:rPr>
          <w:rFonts w:ascii="Calibri" w:hAnsi="Calibri" w:cs="Calibri"/>
          <w:sz w:val="20"/>
        </w:rPr>
        <w:t>at least 3 pictures</w:t>
      </w:r>
    </w:p>
    <w:p w:rsidR="001C0439" w:rsidRPr="00666F5F" w:rsidRDefault="005E7C67" w:rsidP="001C0439">
      <w:pPr>
        <w:pStyle w:val="ListParagraph"/>
        <w:numPr>
          <w:ilvl w:val="2"/>
          <w:numId w:val="3"/>
        </w:numPr>
        <w:shd w:val="clear" w:color="auto" w:fill="FFFFFF"/>
        <w:spacing w:after="0" w:line="240" w:lineRule="auto"/>
        <w:rPr>
          <w:rFonts w:ascii="Arial" w:eastAsia="Times New Roman" w:hAnsi="Arial" w:cs="Arial"/>
          <w:color w:val="222222"/>
          <w:sz w:val="19"/>
          <w:szCs w:val="19"/>
        </w:rPr>
      </w:pPr>
      <w:r w:rsidRPr="005F35A2">
        <w:rPr>
          <w:rFonts w:ascii="Calibri" w:hAnsi="Calibri" w:cs="Calibri"/>
          <w:sz w:val="20"/>
        </w:rPr>
        <w:t xml:space="preserve">summary of program evaluation </w:t>
      </w:r>
    </w:p>
    <w:p w:rsidR="005F35A2" w:rsidRDefault="001C0439" w:rsidP="005F35A2">
      <w:pPr>
        <w:pStyle w:val="ListParagraph"/>
        <w:numPr>
          <w:ilvl w:val="2"/>
          <w:numId w:val="11"/>
        </w:numPr>
        <w:shd w:val="clear" w:color="auto" w:fill="FFFFFF"/>
        <w:spacing w:after="0" w:line="240" w:lineRule="auto"/>
        <w:rPr>
          <w:rFonts w:ascii="Arial" w:eastAsia="Times New Roman" w:hAnsi="Arial" w:cs="Arial"/>
          <w:b/>
          <w:color w:val="222222"/>
          <w:sz w:val="19"/>
          <w:szCs w:val="19"/>
        </w:rPr>
      </w:pPr>
      <w:r w:rsidRPr="005F35A2">
        <w:rPr>
          <w:rFonts w:ascii="Arial" w:eastAsia="Times New Roman" w:hAnsi="Arial" w:cs="Arial"/>
          <w:color w:val="222222"/>
          <w:sz w:val="19"/>
          <w:szCs w:val="19"/>
        </w:rPr>
        <w:t>Liquidation Reports</w:t>
      </w:r>
      <w:r w:rsidR="00977ACC" w:rsidRPr="005F35A2">
        <w:rPr>
          <w:rFonts w:ascii="Arial" w:eastAsia="Times New Roman" w:hAnsi="Arial" w:cs="Arial"/>
          <w:color w:val="222222"/>
          <w:sz w:val="19"/>
          <w:szCs w:val="19"/>
        </w:rPr>
        <w:t>**</w:t>
      </w:r>
      <w:r w:rsidR="00FF039C" w:rsidRPr="005F35A2">
        <w:rPr>
          <w:rFonts w:ascii="Arial" w:eastAsia="Times New Roman" w:hAnsi="Arial" w:cs="Arial"/>
          <w:color w:val="222222"/>
          <w:sz w:val="19"/>
          <w:szCs w:val="19"/>
        </w:rPr>
        <w:t xml:space="preserve"> (as submitted after every event)</w:t>
      </w:r>
      <w:r w:rsidR="00F66809" w:rsidRPr="005F35A2">
        <w:rPr>
          <w:rFonts w:ascii="Arial" w:eastAsia="Times New Roman" w:hAnsi="Arial" w:cs="Arial"/>
          <w:color w:val="222222"/>
          <w:sz w:val="19"/>
          <w:szCs w:val="19"/>
        </w:rPr>
        <w:t xml:space="preserve"> </w:t>
      </w:r>
      <w:r w:rsidR="00F66809" w:rsidRPr="005F35A2">
        <w:rPr>
          <w:rFonts w:ascii="Arial" w:eastAsia="Times New Roman" w:hAnsi="Arial" w:cs="Arial"/>
          <w:b/>
          <w:color w:val="222222"/>
          <w:sz w:val="19"/>
          <w:szCs w:val="19"/>
        </w:rPr>
        <w:t xml:space="preserve">(Evidence for # </w:t>
      </w:r>
      <w:r w:rsidR="00977ACC" w:rsidRPr="005F35A2">
        <w:rPr>
          <w:rFonts w:ascii="Arial" w:eastAsia="Times New Roman" w:hAnsi="Arial" w:cs="Arial"/>
          <w:b/>
          <w:color w:val="222222"/>
          <w:sz w:val="19"/>
          <w:szCs w:val="19"/>
        </w:rPr>
        <w:t>7</w:t>
      </w:r>
      <w:r w:rsidR="00F66809" w:rsidRPr="005F35A2">
        <w:rPr>
          <w:rFonts w:ascii="Arial" w:eastAsia="Times New Roman" w:hAnsi="Arial" w:cs="Arial"/>
          <w:b/>
          <w:color w:val="222222"/>
          <w:sz w:val="19"/>
          <w:szCs w:val="19"/>
        </w:rPr>
        <w:t xml:space="preserve"> “Summary of Financial </w:t>
      </w:r>
      <w:r w:rsidR="001D3ABE" w:rsidRPr="005F35A2">
        <w:rPr>
          <w:rFonts w:ascii="Arial" w:eastAsia="Times New Roman" w:hAnsi="Arial" w:cs="Arial"/>
          <w:b/>
          <w:color w:val="222222"/>
          <w:sz w:val="19"/>
          <w:szCs w:val="19"/>
        </w:rPr>
        <w:t>Report</w:t>
      </w:r>
      <w:r w:rsidR="00F66809" w:rsidRPr="005F35A2">
        <w:rPr>
          <w:rFonts w:ascii="Arial" w:eastAsia="Times New Roman" w:hAnsi="Arial" w:cs="Arial"/>
          <w:b/>
          <w:color w:val="222222"/>
          <w:sz w:val="19"/>
          <w:szCs w:val="19"/>
        </w:rPr>
        <w:t>”)</w:t>
      </w:r>
    </w:p>
    <w:p w:rsidR="005F35A2" w:rsidRPr="005F35A2" w:rsidRDefault="005F35A2" w:rsidP="005F35A2">
      <w:pPr>
        <w:pStyle w:val="ListParagraph"/>
        <w:numPr>
          <w:ilvl w:val="1"/>
          <w:numId w:val="11"/>
        </w:numPr>
        <w:shd w:val="clear" w:color="auto" w:fill="FFFFFF"/>
        <w:spacing w:after="0" w:line="240" w:lineRule="auto"/>
        <w:ind w:hanging="75"/>
        <w:rPr>
          <w:rFonts w:ascii="Arial" w:eastAsia="Times New Roman" w:hAnsi="Arial" w:cs="Arial"/>
          <w:b/>
          <w:color w:val="222222"/>
          <w:sz w:val="19"/>
          <w:szCs w:val="19"/>
        </w:rPr>
      </w:pPr>
      <w:r>
        <w:rPr>
          <w:rFonts w:ascii="Arial" w:eastAsia="Times New Roman" w:hAnsi="Arial" w:cs="Arial"/>
          <w:b/>
          <w:color w:val="222222"/>
          <w:sz w:val="19"/>
          <w:szCs w:val="19"/>
        </w:rPr>
        <w:t xml:space="preserve">  </w:t>
      </w:r>
      <w:r w:rsidR="00977ACC" w:rsidRPr="005F35A2">
        <w:rPr>
          <w:rFonts w:ascii="Arial" w:eastAsia="Times New Roman" w:hAnsi="Arial" w:cs="Arial"/>
          <w:color w:val="222222"/>
          <w:sz w:val="19"/>
          <w:szCs w:val="19"/>
        </w:rPr>
        <w:t>Individual Awards received by any officer with pictures</w:t>
      </w:r>
      <w:r w:rsidR="00272D8E" w:rsidRPr="005F35A2">
        <w:rPr>
          <w:rFonts w:ascii="Arial" w:eastAsia="Times New Roman" w:hAnsi="Arial" w:cs="Arial"/>
          <w:color w:val="222222"/>
          <w:sz w:val="19"/>
          <w:szCs w:val="19"/>
        </w:rPr>
        <w:t xml:space="preserve"> (if any)</w:t>
      </w:r>
    </w:p>
    <w:p w:rsidR="00977ACC" w:rsidRPr="005F35A2" w:rsidRDefault="005F35A2" w:rsidP="005F35A2">
      <w:pPr>
        <w:pStyle w:val="ListParagraph"/>
        <w:numPr>
          <w:ilvl w:val="1"/>
          <w:numId w:val="11"/>
        </w:numPr>
        <w:shd w:val="clear" w:color="auto" w:fill="FFFFFF"/>
        <w:spacing w:after="0" w:line="240" w:lineRule="auto"/>
        <w:ind w:hanging="75"/>
        <w:rPr>
          <w:rFonts w:ascii="Arial" w:eastAsia="Times New Roman" w:hAnsi="Arial" w:cs="Arial"/>
          <w:b/>
          <w:color w:val="222222"/>
          <w:sz w:val="19"/>
          <w:szCs w:val="19"/>
        </w:rPr>
      </w:pPr>
      <w:r>
        <w:rPr>
          <w:rFonts w:ascii="Arial" w:eastAsia="Times New Roman" w:hAnsi="Arial" w:cs="Arial"/>
          <w:color w:val="222222"/>
          <w:sz w:val="19"/>
          <w:szCs w:val="19"/>
        </w:rPr>
        <w:t xml:space="preserve">  </w:t>
      </w:r>
      <w:r w:rsidR="00977ACC" w:rsidRPr="005F35A2">
        <w:rPr>
          <w:rFonts w:ascii="Arial" w:eastAsia="Times New Roman" w:hAnsi="Arial" w:cs="Arial"/>
          <w:color w:val="222222"/>
          <w:sz w:val="19"/>
          <w:szCs w:val="19"/>
        </w:rPr>
        <w:t>Awards received by organization</w:t>
      </w:r>
      <w:r w:rsidR="00272D8E" w:rsidRPr="005F35A2">
        <w:rPr>
          <w:rFonts w:ascii="Arial" w:eastAsia="Times New Roman" w:hAnsi="Arial" w:cs="Arial"/>
          <w:color w:val="222222"/>
          <w:sz w:val="19"/>
          <w:szCs w:val="19"/>
        </w:rPr>
        <w:t xml:space="preserve"> (if any)</w:t>
      </w:r>
    </w:p>
    <w:p w:rsidR="001C0439" w:rsidRPr="005E7C67" w:rsidRDefault="001C0439" w:rsidP="00FF039C">
      <w:pPr>
        <w:pStyle w:val="ListParagraph"/>
        <w:shd w:val="clear" w:color="auto" w:fill="FFFFFF"/>
        <w:spacing w:after="0" w:line="240" w:lineRule="auto"/>
        <w:ind w:left="1650"/>
        <w:rPr>
          <w:rFonts w:ascii="Arial" w:eastAsia="Times New Roman" w:hAnsi="Arial" w:cs="Arial"/>
          <w:color w:val="222222"/>
          <w:sz w:val="19"/>
          <w:szCs w:val="19"/>
        </w:rPr>
      </w:pPr>
    </w:p>
    <w:p w:rsidR="001C0439" w:rsidRDefault="001C0439" w:rsidP="001C0439">
      <w:pPr>
        <w:shd w:val="clear" w:color="auto" w:fill="FFFFFF"/>
        <w:spacing w:after="0" w:line="240" w:lineRule="auto"/>
        <w:rPr>
          <w:rFonts w:ascii="Arial" w:eastAsia="Times New Roman" w:hAnsi="Arial" w:cs="Arial"/>
          <w:color w:val="222222"/>
          <w:sz w:val="19"/>
          <w:szCs w:val="19"/>
        </w:rPr>
      </w:pPr>
    </w:p>
    <w:p w:rsidR="005F35A2" w:rsidRPr="001C0439" w:rsidRDefault="005F35A2" w:rsidP="001C0439">
      <w:pPr>
        <w:shd w:val="clear" w:color="auto" w:fill="FFFFFF"/>
        <w:spacing w:after="0" w:line="240" w:lineRule="auto"/>
        <w:rPr>
          <w:rFonts w:ascii="Arial" w:eastAsia="Times New Roman" w:hAnsi="Arial" w:cs="Arial"/>
          <w:color w:val="222222"/>
          <w:sz w:val="19"/>
          <w:szCs w:val="19"/>
        </w:rPr>
      </w:pPr>
    </w:p>
    <w:p w:rsidR="001C0439" w:rsidRPr="002F28CE" w:rsidRDefault="00631040" w:rsidP="001C043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lastRenderedPageBreak/>
        <w:t xml:space="preserve">B. </w:t>
      </w:r>
      <w:r w:rsidR="002F28CE">
        <w:rPr>
          <w:rFonts w:ascii="Arial" w:eastAsia="Times New Roman" w:hAnsi="Arial" w:cs="Arial"/>
          <w:b/>
          <w:bCs/>
          <w:color w:val="222222"/>
          <w:sz w:val="19"/>
          <w:szCs w:val="19"/>
        </w:rPr>
        <w:t xml:space="preserve">Bank Accounts. </w:t>
      </w:r>
      <w:r w:rsidRPr="002F28CE">
        <w:rPr>
          <w:rFonts w:ascii="Arial" w:eastAsia="Times New Roman" w:hAnsi="Arial" w:cs="Arial"/>
          <w:bCs/>
          <w:color w:val="222222"/>
          <w:sz w:val="19"/>
          <w:szCs w:val="19"/>
        </w:rPr>
        <w:t>O</w:t>
      </w:r>
      <w:r w:rsidR="001C0439" w:rsidRPr="002F28CE">
        <w:rPr>
          <w:rFonts w:ascii="Arial" w:eastAsia="Times New Roman" w:hAnsi="Arial" w:cs="Arial"/>
          <w:bCs/>
          <w:color w:val="222222"/>
          <w:sz w:val="19"/>
          <w:szCs w:val="19"/>
        </w:rPr>
        <w:t>rganizations with bank accounts</w:t>
      </w:r>
      <w:r w:rsidRPr="002F28CE">
        <w:rPr>
          <w:rFonts w:ascii="Arial" w:eastAsia="Times New Roman" w:hAnsi="Arial" w:cs="Arial"/>
          <w:bCs/>
          <w:color w:val="222222"/>
          <w:sz w:val="19"/>
          <w:szCs w:val="19"/>
        </w:rPr>
        <w:t xml:space="preserve"> should turn over any </w:t>
      </w:r>
      <w:r w:rsidR="001C0439" w:rsidRPr="002F28CE">
        <w:rPr>
          <w:rFonts w:ascii="Arial" w:eastAsia="Times New Roman" w:hAnsi="Arial" w:cs="Arial"/>
          <w:bCs/>
          <w:color w:val="222222"/>
          <w:sz w:val="19"/>
          <w:szCs w:val="19"/>
        </w:rPr>
        <w:t>remaining funds to the new batch of officers. Submit the following:</w:t>
      </w:r>
    </w:p>
    <w:p w:rsidR="00631040" w:rsidRPr="002F28CE" w:rsidRDefault="00631040" w:rsidP="001C0439">
      <w:pPr>
        <w:shd w:val="clear" w:color="auto" w:fill="FFFFFF"/>
        <w:spacing w:after="0" w:line="240" w:lineRule="auto"/>
        <w:rPr>
          <w:rFonts w:ascii="Arial" w:eastAsia="Times New Roman" w:hAnsi="Arial" w:cs="Arial"/>
          <w:color w:val="222222"/>
          <w:sz w:val="19"/>
          <w:szCs w:val="19"/>
        </w:rPr>
      </w:pPr>
    </w:p>
    <w:p w:rsidR="001C0439" w:rsidRDefault="001C0439" w:rsidP="001866D3">
      <w:pPr>
        <w:pStyle w:val="ListParagraph"/>
        <w:numPr>
          <w:ilvl w:val="0"/>
          <w:numId w:val="12"/>
        </w:numPr>
        <w:shd w:val="clear" w:color="auto" w:fill="FFFFFF"/>
        <w:spacing w:after="0" w:line="240" w:lineRule="auto"/>
        <w:rPr>
          <w:rFonts w:ascii="Arial" w:eastAsia="Times New Roman" w:hAnsi="Arial" w:cs="Arial"/>
          <w:color w:val="222222"/>
          <w:sz w:val="19"/>
          <w:szCs w:val="19"/>
        </w:rPr>
      </w:pPr>
      <w:r w:rsidRPr="005F35A2">
        <w:rPr>
          <w:rFonts w:ascii="Arial" w:eastAsia="Times New Roman" w:hAnsi="Arial" w:cs="Arial"/>
          <w:color w:val="222222"/>
          <w:sz w:val="19"/>
          <w:szCs w:val="19"/>
        </w:rPr>
        <w:t>Turnover of</w:t>
      </w:r>
      <w:r w:rsidR="00631040" w:rsidRPr="005F35A2">
        <w:rPr>
          <w:rFonts w:ascii="Arial" w:eastAsia="Times New Roman" w:hAnsi="Arial" w:cs="Arial"/>
          <w:color w:val="222222"/>
          <w:sz w:val="19"/>
          <w:szCs w:val="19"/>
        </w:rPr>
        <w:t xml:space="preserve"> Remaining Balance from Previous AY </w:t>
      </w:r>
      <w:r w:rsidRPr="005F35A2">
        <w:rPr>
          <w:rFonts w:ascii="Arial" w:eastAsia="Times New Roman" w:hAnsi="Arial" w:cs="Arial"/>
          <w:b/>
          <w:color w:val="222222"/>
          <w:sz w:val="19"/>
          <w:szCs w:val="19"/>
        </w:rPr>
        <w:t>(</w:t>
      </w:r>
      <w:r w:rsidR="00272D8E" w:rsidRPr="005F35A2">
        <w:rPr>
          <w:rFonts w:ascii="Arial" w:eastAsia="Times New Roman" w:hAnsi="Arial" w:cs="Arial"/>
          <w:b/>
          <w:color w:val="222222"/>
          <w:sz w:val="19"/>
          <w:szCs w:val="19"/>
        </w:rPr>
        <w:t>SOAR Clearance</w:t>
      </w:r>
      <w:r w:rsidR="00B705F0" w:rsidRPr="005F35A2">
        <w:rPr>
          <w:rFonts w:ascii="Arial" w:eastAsia="Times New Roman" w:hAnsi="Arial" w:cs="Arial"/>
          <w:b/>
          <w:color w:val="222222"/>
          <w:sz w:val="19"/>
          <w:szCs w:val="19"/>
        </w:rPr>
        <w:t xml:space="preserve"> 6</w:t>
      </w:r>
      <w:r w:rsidRPr="005F35A2">
        <w:rPr>
          <w:rFonts w:ascii="Arial" w:eastAsia="Times New Roman" w:hAnsi="Arial" w:cs="Arial"/>
          <w:b/>
          <w:color w:val="222222"/>
          <w:sz w:val="19"/>
          <w:szCs w:val="19"/>
        </w:rPr>
        <w:t>)</w:t>
      </w:r>
      <w:r w:rsidR="005F35A2" w:rsidRPr="005F35A2">
        <w:rPr>
          <w:rFonts w:ascii="Arial" w:eastAsia="Times New Roman" w:hAnsi="Arial" w:cs="Arial"/>
          <w:b/>
          <w:color w:val="222222"/>
          <w:sz w:val="19"/>
          <w:szCs w:val="19"/>
        </w:rPr>
        <w:t xml:space="preserve"> (</w:t>
      </w:r>
      <w:r w:rsidR="005F35A2" w:rsidRPr="005F35A2">
        <w:rPr>
          <w:rFonts w:ascii="Arial" w:eastAsia="Times New Roman" w:hAnsi="Arial" w:cs="Arial"/>
          <w:color w:val="222222"/>
          <w:sz w:val="19"/>
          <w:szCs w:val="19"/>
        </w:rPr>
        <w:t>Please fill out this form even if balance is P0.00.</w:t>
      </w:r>
      <w:r w:rsidR="00D92D8F">
        <w:rPr>
          <w:rFonts w:ascii="Arial" w:eastAsia="Times New Roman" w:hAnsi="Arial" w:cs="Arial"/>
          <w:color w:val="222222"/>
          <w:sz w:val="19"/>
          <w:szCs w:val="19"/>
        </w:rPr>
        <w:t xml:space="preserve"> Indicate P0.00).</w:t>
      </w:r>
    </w:p>
    <w:p w:rsidR="00D025B1" w:rsidRDefault="00D025B1" w:rsidP="001866D3">
      <w:pPr>
        <w:pStyle w:val="ListParagraph"/>
        <w:numPr>
          <w:ilvl w:val="0"/>
          <w:numId w:val="12"/>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Photocopy of the passbook showing the remaining funds of the organization. </w:t>
      </w:r>
    </w:p>
    <w:p w:rsidR="001866D3" w:rsidRDefault="001866D3" w:rsidP="001866D3">
      <w:pPr>
        <w:shd w:val="clear" w:color="auto" w:fill="FFFFFF"/>
        <w:spacing w:after="0" w:line="240" w:lineRule="auto"/>
        <w:rPr>
          <w:rFonts w:ascii="Arial" w:eastAsia="Times New Roman" w:hAnsi="Arial" w:cs="Arial"/>
          <w:color w:val="222222"/>
          <w:sz w:val="19"/>
          <w:szCs w:val="19"/>
        </w:rPr>
      </w:pPr>
    </w:p>
    <w:p w:rsidR="001866D3" w:rsidRPr="00D025B1" w:rsidRDefault="001866D3" w:rsidP="001866D3">
      <w:pPr>
        <w:shd w:val="clear" w:color="auto" w:fill="FFFFFF"/>
        <w:spacing w:after="0" w:line="240" w:lineRule="auto"/>
        <w:rPr>
          <w:rFonts w:ascii="Arial" w:eastAsia="Times New Roman" w:hAnsi="Arial" w:cs="Arial"/>
          <w:color w:val="222222"/>
          <w:sz w:val="19"/>
          <w:szCs w:val="19"/>
        </w:rPr>
      </w:pPr>
      <w:r w:rsidRPr="001866D3">
        <w:rPr>
          <w:rFonts w:ascii="Arial" w:eastAsia="Times New Roman" w:hAnsi="Arial" w:cs="Arial"/>
          <w:b/>
          <w:color w:val="222222"/>
          <w:sz w:val="19"/>
          <w:szCs w:val="19"/>
        </w:rPr>
        <w:t xml:space="preserve">C. Passbook. </w:t>
      </w:r>
      <w:r w:rsidRPr="00D025B1">
        <w:rPr>
          <w:rFonts w:ascii="Arial" w:eastAsia="Times New Roman" w:hAnsi="Arial" w:cs="Arial"/>
          <w:color w:val="222222"/>
          <w:sz w:val="19"/>
          <w:szCs w:val="19"/>
        </w:rPr>
        <w:t xml:space="preserve">This must be </w:t>
      </w:r>
      <w:r w:rsidR="00D025B1" w:rsidRPr="00D025B1">
        <w:rPr>
          <w:rFonts w:ascii="Arial" w:eastAsia="Times New Roman" w:hAnsi="Arial" w:cs="Arial"/>
          <w:color w:val="222222"/>
          <w:sz w:val="19"/>
          <w:szCs w:val="19"/>
        </w:rPr>
        <w:t>s</w:t>
      </w:r>
      <w:r w:rsidR="00D025B1">
        <w:rPr>
          <w:rFonts w:ascii="Arial" w:eastAsia="Times New Roman" w:hAnsi="Arial" w:cs="Arial"/>
          <w:color w:val="222222"/>
          <w:sz w:val="19"/>
          <w:szCs w:val="19"/>
        </w:rPr>
        <w:t xml:space="preserve">ubmitted to Ms. </w:t>
      </w:r>
      <w:proofErr w:type="spellStart"/>
      <w:r w:rsidR="00D025B1">
        <w:rPr>
          <w:rFonts w:ascii="Arial" w:eastAsia="Times New Roman" w:hAnsi="Arial" w:cs="Arial"/>
          <w:color w:val="222222"/>
          <w:sz w:val="19"/>
          <w:szCs w:val="19"/>
        </w:rPr>
        <w:t>Rai</w:t>
      </w:r>
      <w:r w:rsidR="00D025B1" w:rsidRPr="00D025B1">
        <w:rPr>
          <w:rFonts w:ascii="Arial" w:eastAsia="Times New Roman" w:hAnsi="Arial" w:cs="Arial"/>
          <w:color w:val="222222"/>
          <w:sz w:val="19"/>
          <w:szCs w:val="19"/>
        </w:rPr>
        <w:t>hana</w:t>
      </w:r>
      <w:proofErr w:type="spellEnd"/>
      <w:r w:rsidR="00D025B1" w:rsidRPr="00D025B1">
        <w:rPr>
          <w:rFonts w:ascii="Arial" w:eastAsia="Times New Roman" w:hAnsi="Arial" w:cs="Arial"/>
          <w:color w:val="222222"/>
          <w:sz w:val="19"/>
          <w:szCs w:val="19"/>
        </w:rPr>
        <w:t xml:space="preserve"> </w:t>
      </w:r>
      <w:proofErr w:type="spellStart"/>
      <w:r w:rsidR="00D025B1" w:rsidRPr="00D025B1">
        <w:rPr>
          <w:rFonts w:ascii="Arial" w:eastAsia="Times New Roman" w:hAnsi="Arial" w:cs="Arial"/>
          <w:color w:val="222222"/>
          <w:sz w:val="19"/>
          <w:szCs w:val="19"/>
        </w:rPr>
        <w:t>Pandapatan</w:t>
      </w:r>
      <w:proofErr w:type="spellEnd"/>
      <w:r w:rsidR="00D025B1" w:rsidRPr="00D025B1">
        <w:rPr>
          <w:rFonts w:ascii="Arial" w:eastAsia="Times New Roman" w:hAnsi="Arial" w:cs="Arial"/>
          <w:color w:val="222222"/>
          <w:sz w:val="19"/>
          <w:szCs w:val="19"/>
        </w:rPr>
        <w:t xml:space="preserve"> of Student Development. </w:t>
      </w:r>
    </w:p>
    <w:p w:rsidR="001C0439" w:rsidRPr="001C0439" w:rsidRDefault="001C0439" w:rsidP="00631040">
      <w:pPr>
        <w:shd w:val="clear" w:color="auto" w:fill="FFFFFF"/>
        <w:spacing w:after="0" w:line="240" w:lineRule="auto"/>
        <w:ind w:left="360"/>
        <w:rPr>
          <w:rFonts w:ascii="Arial" w:eastAsia="Times New Roman" w:hAnsi="Arial" w:cs="Arial"/>
          <w:color w:val="222222"/>
          <w:sz w:val="19"/>
          <w:szCs w:val="19"/>
        </w:rPr>
      </w:pPr>
    </w:p>
    <w:p w:rsidR="001C0439" w:rsidRPr="00272D8E" w:rsidRDefault="00A77B72" w:rsidP="001C0439">
      <w:pPr>
        <w:shd w:val="clear" w:color="auto" w:fill="FFFFFF"/>
        <w:spacing w:after="0" w:line="240" w:lineRule="auto"/>
        <w:rPr>
          <w:rFonts w:ascii="Arial" w:eastAsia="Times New Roman" w:hAnsi="Arial" w:cs="Arial"/>
          <w:bCs/>
          <w:color w:val="222222"/>
          <w:sz w:val="19"/>
          <w:szCs w:val="19"/>
        </w:rPr>
      </w:pPr>
      <w:r>
        <w:rPr>
          <w:rFonts w:ascii="Arial" w:eastAsia="Times New Roman" w:hAnsi="Arial" w:cs="Arial"/>
          <w:b/>
          <w:bCs/>
          <w:color w:val="222222"/>
          <w:sz w:val="19"/>
          <w:szCs w:val="19"/>
        </w:rPr>
        <w:t>D</w:t>
      </w:r>
      <w:r w:rsidR="001C0439" w:rsidRPr="001C0439">
        <w:rPr>
          <w:rFonts w:ascii="Arial" w:eastAsia="Times New Roman" w:hAnsi="Arial" w:cs="Arial"/>
          <w:b/>
          <w:bCs/>
          <w:color w:val="222222"/>
          <w:sz w:val="19"/>
          <w:szCs w:val="19"/>
        </w:rPr>
        <w:t xml:space="preserve">. Social Media. </w:t>
      </w:r>
      <w:r w:rsidR="001C0439" w:rsidRPr="00272D8E">
        <w:rPr>
          <w:rFonts w:ascii="Arial" w:eastAsia="Times New Roman" w:hAnsi="Arial" w:cs="Arial"/>
          <w:bCs/>
          <w:color w:val="222222"/>
          <w:sz w:val="19"/>
          <w:szCs w:val="19"/>
        </w:rPr>
        <w:t>Outgoing officers should turn over the administration of social media pages</w:t>
      </w:r>
      <w:r w:rsidR="00631040" w:rsidRPr="00272D8E">
        <w:rPr>
          <w:rFonts w:ascii="Arial" w:eastAsia="Times New Roman" w:hAnsi="Arial" w:cs="Arial"/>
          <w:bCs/>
          <w:color w:val="222222"/>
          <w:sz w:val="19"/>
          <w:szCs w:val="19"/>
        </w:rPr>
        <w:t xml:space="preserve"> or groups</w:t>
      </w:r>
      <w:r w:rsidR="001C0439" w:rsidRPr="00272D8E">
        <w:rPr>
          <w:rFonts w:ascii="Arial" w:eastAsia="Times New Roman" w:hAnsi="Arial" w:cs="Arial"/>
          <w:bCs/>
          <w:color w:val="222222"/>
          <w:sz w:val="19"/>
          <w:szCs w:val="19"/>
        </w:rPr>
        <w:t xml:space="preserve"> to incoming officers</w:t>
      </w:r>
      <w:r w:rsidR="00631040" w:rsidRPr="00272D8E">
        <w:rPr>
          <w:rFonts w:ascii="Arial" w:eastAsia="Times New Roman" w:hAnsi="Arial" w:cs="Arial"/>
          <w:bCs/>
          <w:color w:val="222222"/>
          <w:sz w:val="19"/>
          <w:szCs w:val="19"/>
        </w:rPr>
        <w:t xml:space="preserve"> </w:t>
      </w:r>
      <w:r w:rsidR="001C0439" w:rsidRPr="00272D8E">
        <w:rPr>
          <w:rFonts w:ascii="Arial" w:eastAsia="Times New Roman" w:hAnsi="Arial" w:cs="Arial"/>
          <w:bCs/>
          <w:color w:val="222222"/>
          <w:sz w:val="19"/>
          <w:szCs w:val="19"/>
        </w:rPr>
        <w:t>to ensu</w:t>
      </w:r>
      <w:r w:rsidR="00631040" w:rsidRPr="00272D8E">
        <w:rPr>
          <w:rFonts w:ascii="Arial" w:eastAsia="Times New Roman" w:hAnsi="Arial" w:cs="Arial"/>
          <w:bCs/>
          <w:color w:val="222222"/>
          <w:sz w:val="19"/>
          <w:szCs w:val="19"/>
        </w:rPr>
        <w:t>re continuity of audience reach. Submit:</w:t>
      </w:r>
    </w:p>
    <w:p w:rsidR="00631040" w:rsidRDefault="00631040" w:rsidP="001C0439">
      <w:pPr>
        <w:shd w:val="clear" w:color="auto" w:fill="FFFFFF"/>
        <w:spacing w:after="0" w:line="240" w:lineRule="auto"/>
        <w:rPr>
          <w:rFonts w:ascii="Arial" w:eastAsia="Times New Roman" w:hAnsi="Arial" w:cs="Arial"/>
          <w:b/>
          <w:bCs/>
          <w:color w:val="222222"/>
          <w:sz w:val="19"/>
          <w:szCs w:val="19"/>
        </w:rPr>
      </w:pPr>
    </w:p>
    <w:p w:rsidR="004A5B35" w:rsidRDefault="00631040" w:rsidP="004A5B35">
      <w:pPr>
        <w:pStyle w:val="ListParagraph"/>
        <w:numPr>
          <w:ilvl w:val="0"/>
          <w:numId w:val="6"/>
        </w:numPr>
        <w:shd w:val="clear" w:color="auto" w:fill="FFFFFF"/>
        <w:spacing w:after="0" w:line="240" w:lineRule="auto"/>
        <w:rPr>
          <w:rFonts w:ascii="Arial" w:eastAsia="Times New Roman" w:hAnsi="Arial" w:cs="Arial"/>
          <w:color w:val="222222"/>
          <w:sz w:val="19"/>
          <w:szCs w:val="19"/>
        </w:rPr>
      </w:pPr>
      <w:r>
        <w:t>Print-screen that newly elected/appointed officer is now the administrator of the organization’s social media account</w:t>
      </w:r>
    </w:p>
    <w:p w:rsidR="004A5B35" w:rsidRDefault="004A5B35" w:rsidP="004A5B35">
      <w:pPr>
        <w:shd w:val="clear" w:color="auto" w:fill="FFFFFF"/>
        <w:spacing w:after="0" w:line="240" w:lineRule="auto"/>
        <w:rPr>
          <w:rFonts w:ascii="Arial" w:eastAsia="Times New Roman" w:hAnsi="Arial" w:cs="Arial"/>
          <w:color w:val="222222"/>
          <w:sz w:val="19"/>
          <w:szCs w:val="19"/>
        </w:rPr>
      </w:pPr>
    </w:p>
    <w:p w:rsidR="00A77B72" w:rsidRPr="00A77B72" w:rsidRDefault="00A77B72" w:rsidP="00A77B72">
      <w:pPr>
        <w:shd w:val="clear" w:color="auto" w:fill="FFFFFF"/>
        <w:spacing w:after="0" w:line="240" w:lineRule="auto"/>
        <w:rPr>
          <w:rFonts w:ascii="Arial" w:eastAsia="Times New Roman" w:hAnsi="Arial" w:cs="Arial"/>
          <w:color w:val="222222"/>
          <w:sz w:val="19"/>
          <w:szCs w:val="19"/>
        </w:rPr>
      </w:pPr>
      <w:r w:rsidRPr="00A77B72">
        <w:rPr>
          <w:rFonts w:ascii="Arial" w:eastAsia="Times New Roman" w:hAnsi="Arial" w:cs="Arial"/>
          <w:b/>
          <w:color w:val="222222"/>
          <w:sz w:val="19"/>
          <w:szCs w:val="19"/>
        </w:rPr>
        <w:t>E</w:t>
      </w:r>
      <w:r w:rsidR="004A5B35">
        <w:rPr>
          <w:rFonts w:ascii="Arial" w:eastAsia="Times New Roman" w:hAnsi="Arial" w:cs="Arial"/>
          <w:color w:val="222222"/>
          <w:sz w:val="19"/>
          <w:szCs w:val="19"/>
        </w:rPr>
        <w:t xml:space="preserve">. </w:t>
      </w:r>
      <w:r w:rsidR="004A5B35" w:rsidRPr="004A5B35">
        <w:rPr>
          <w:rFonts w:ascii="Arial" w:eastAsia="Times New Roman" w:hAnsi="Arial" w:cs="Arial"/>
          <w:b/>
          <w:color w:val="222222"/>
          <w:sz w:val="19"/>
          <w:szCs w:val="19"/>
        </w:rPr>
        <w:t>Email Account.</w:t>
      </w:r>
      <w:r w:rsidR="004A5B35">
        <w:rPr>
          <w:rFonts w:ascii="Arial" w:eastAsia="Times New Roman" w:hAnsi="Arial" w:cs="Arial"/>
          <w:color w:val="222222"/>
          <w:sz w:val="19"/>
          <w:szCs w:val="19"/>
        </w:rPr>
        <w:t xml:space="preserve"> </w:t>
      </w:r>
      <w:r w:rsidR="00D025B1">
        <w:rPr>
          <w:rFonts w:ascii="Arial" w:eastAsia="Times New Roman" w:hAnsi="Arial" w:cs="Arial"/>
          <w:color w:val="222222"/>
          <w:sz w:val="19"/>
          <w:szCs w:val="19"/>
        </w:rPr>
        <w:t>Outg</w:t>
      </w:r>
      <w:r w:rsidR="00666F5F">
        <w:rPr>
          <w:rFonts w:ascii="Arial" w:eastAsia="Times New Roman" w:hAnsi="Arial" w:cs="Arial"/>
          <w:color w:val="222222"/>
          <w:sz w:val="19"/>
          <w:szCs w:val="19"/>
        </w:rPr>
        <w:t xml:space="preserve">oing officers should turn over the password of the organization’s </w:t>
      </w:r>
      <w:r w:rsidR="00D025B1">
        <w:rPr>
          <w:rFonts w:ascii="Arial" w:eastAsia="Times New Roman" w:hAnsi="Arial" w:cs="Arial"/>
          <w:color w:val="222222"/>
          <w:sz w:val="19"/>
          <w:szCs w:val="19"/>
        </w:rPr>
        <w:t xml:space="preserve">FEU </w:t>
      </w:r>
      <w:r w:rsidR="00666F5F">
        <w:rPr>
          <w:rFonts w:ascii="Arial" w:eastAsia="Times New Roman" w:hAnsi="Arial" w:cs="Arial"/>
          <w:color w:val="222222"/>
          <w:sz w:val="19"/>
          <w:szCs w:val="19"/>
        </w:rPr>
        <w:t>email account to incoming</w:t>
      </w:r>
      <w:r w:rsidR="00D025B1">
        <w:rPr>
          <w:rFonts w:ascii="Arial" w:eastAsia="Times New Roman" w:hAnsi="Arial" w:cs="Arial"/>
          <w:color w:val="222222"/>
          <w:sz w:val="19"/>
          <w:szCs w:val="19"/>
        </w:rPr>
        <w:t xml:space="preserve"> officers. </w:t>
      </w:r>
      <w:r w:rsidR="00666F5F">
        <w:rPr>
          <w:rFonts w:ascii="Arial" w:eastAsia="Times New Roman" w:hAnsi="Arial" w:cs="Arial"/>
          <w:color w:val="222222"/>
          <w:sz w:val="19"/>
          <w:szCs w:val="19"/>
        </w:rPr>
        <w:t xml:space="preserve"> </w:t>
      </w:r>
      <w:r w:rsidR="00D025B1">
        <w:rPr>
          <w:rFonts w:ascii="Arial" w:eastAsia="Times New Roman" w:hAnsi="Arial" w:cs="Arial"/>
          <w:color w:val="222222"/>
          <w:sz w:val="19"/>
          <w:szCs w:val="19"/>
        </w:rPr>
        <w:t xml:space="preserve">This is the official email account that must be used by the student organization when communicating via email. </w:t>
      </w:r>
    </w:p>
    <w:p w:rsidR="00666F5F" w:rsidRDefault="00666F5F" w:rsidP="004A5B35">
      <w:pPr>
        <w:shd w:val="clear" w:color="auto" w:fill="FFFFFF"/>
        <w:spacing w:after="0" w:line="240" w:lineRule="auto"/>
        <w:rPr>
          <w:rFonts w:ascii="Arial" w:eastAsia="Times New Roman" w:hAnsi="Arial" w:cs="Arial"/>
          <w:color w:val="222222"/>
          <w:sz w:val="19"/>
          <w:szCs w:val="19"/>
        </w:rPr>
      </w:pPr>
    </w:p>
    <w:p w:rsidR="00666F5F" w:rsidRPr="004A5B35" w:rsidRDefault="00A77B72" w:rsidP="004A5B35">
      <w:pPr>
        <w:shd w:val="clear" w:color="auto" w:fill="FFFFFF"/>
        <w:spacing w:after="0" w:line="240" w:lineRule="auto"/>
        <w:rPr>
          <w:rFonts w:ascii="Arial" w:eastAsia="Times New Roman" w:hAnsi="Arial" w:cs="Arial"/>
          <w:color w:val="222222"/>
          <w:sz w:val="19"/>
          <w:szCs w:val="19"/>
        </w:rPr>
      </w:pPr>
      <w:r w:rsidRPr="00A77B72">
        <w:rPr>
          <w:rFonts w:ascii="Arial" w:eastAsia="Times New Roman" w:hAnsi="Arial" w:cs="Arial"/>
          <w:b/>
          <w:color w:val="222222"/>
          <w:sz w:val="19"/>
          <w:szCs w:val="19"/>
        </w:rPr>
        <w:t>F</w:t>
      </w:r>
      <w:r w:rsidR="00666F5F">
        <w:rPr>
          <w:rFonts w:ascii="Arial" w:eastAsia="Times New Roman" w:hAnsi="Arial" w:cs="Arial"/>
          <w:color w:val="222222"/>
          <w:sz w:val="19"/>
          <w:szCs w:val="19"/>
        </w:rPr>
        <w:t xml:space="preserve">. </w:t>
      </w:r>
      <w:r>
        <w:rPr>
          <w:rFonts w:ascii="Arial" w:eastAsia="Times New Roman" w:hAnsi="Arial" w:cs="Arial"/>
          <w:b/>
          <w:color w:val="222222"/>
          <w:sz w:val="19"/>
          <w:szCs w:val="19"/>
        </w:rPr>
        <w:t>Office Furniture</w:t>
      </w:r>
      <w:r w:rsidR="00666F5F" w:rsidRPr="00D025B1">
        <w:rPr>
          <w:rFonts w:ascii="Arial" w:eastAsia="Times New Roman" w:hAnsi="Arial" w:cs="Arial"/>
          <w:b/>
          <w:color w:val="222222"/>
          <w:sz w:val="19"/>
          <w:szCs w:val="19"/>
        </w:rPr>
        <w:t xml:space="preserve">, Materials, </w:t>
      </w:r>
      <w:r>
        <w:rPr>
          <w:rFonts w:ascii="Arial" w:eastAsia="Times New Roman" w:hAnsi="Arial" w:cs="Arial"/>
          <w:b/>
          <w:color w:val="222222"/>
          <w:sz w:val="19"/>
          <w:szCs w:val="19"/>
        </w:rPr>
        <w:t xml:space="preserve">Equipment, </w:t>
      </w:r>
      <w:r w:rsidR="00666F5F" w:rsidRPr="00D025B1">
        <w:rPr>
          <w:rFonts w:ascii="Arial" w:eastAsia="Times New Roman" w:hAnsi="Arial" w:cs="Arial"/>
          <w:b/>
          <w:color w:val="222222"/>
          <w:sz w:val="19"/>
          <w:szCs w:val="19"/>
        </w:rPr>
        <w:t>etc.</w:t>
      </w:r>
      <w:r w:rsidR="00D025B1">
        <w:rPr>
          <w:rFonts w:ascii="Arial" w:eastAsia="Times New Roman" w:hAnsi="Arial" w:cs="Arial"/>
          <w:color w:val="222222"/>
          <w:sz w:val="19"/>
          <w:szCs w:val="19"/>
        </w:rPr>
        <w:t xml:space="preserve"> Outgoing officers should</w:t>
      </w:r>
      <w:r w:rsidR="00666F5F">
        <w:rPr>
          <w:rFonts w:ascii="Arial" w:eastAsia="Times New Roman" w:hAnsi="Arial" w:cs="Arial"/>
          <w:color w:val="222222"/>
          <w:sz w:val="19"/>
          <w:szCs w:val="19"/>
        </w:rPr>
        <w:t xml:space="preserve"> make a list of</w:t>
      </w:r>
      <w:r>
        <w:rPr>
          <w:rFonts w:ascii="Arial" w:eastAsia="Times New Roman" w:hAnsi="Arial" w:cs="Arial"/>
          <w:color w:val="222222"/>
          <w:sz w:val="19"/>
          <w:szCs w:val="19"/>
        </w:rPr>
        <w:t xml:space="preserve"> the materials, </w:t>
      </w:r>
      <w:proofErr w:type="spellStart"/>
      <w:r>
        <w:rPr>
          <w:rFonts w:ascii="Arial" w:eastAsia="Times New Roman" w:hAnsi="Arial" w:cs="Arial"/>
          <w:color w:val="222222"/>
          <w:sz w:val="19"/>
          <w:szCs w:val="19"/>
        </w:rPr>
        <w:t>furnitures</w:t>
      </w:r>
      <w:proofErr w:type="spellEnd"/>
      <w:r>
        <w:rPr>
          <w:rFonts w:ascii="Arial" w:eastAsia="Times New Roman" w:hAnsi="Arial" w:cs="Arial"/>
          <w:color w:val="222222"/>
          <w:sz w:val="19"/>
          <w:szCs w:val="19"/>
        </w:rPr>
        <w:t xml:space="preserve">, equipment, </w:t>
      </w:r>
      <w:proofErr w:type="spellStart"/>
      <w:r>
        <w:rPr>
          <w:rFonts w:ascii="Arial" w:eastAsia="Times New Roman" w:hAnsi="Arial" w:cs="Arial"/>
          <w:color w:val="222222"/>
          <w:sz w:val="19"/>
          <w:szCs w:val="19"/>
        </w:rPr>
        <w:t>etc</w:t>
      </w:r>
      <w:proofErr w:type="spellEnd"/>
      <w:r>
        <w:rPr>
          <w:rFonts w:ascii="Arial" w:eastAsia="Times New Roman" w:hAnsi="Arial" w:cs="Arial"/>
          <w:color w:val="222222"/>
          <w:sz w:val="19"/>
          <w:szCs w:val="19"/>
        </w:rPr>
        <w:t xml:space="preserve"> that needs to be turned over to the incoming officers.</w:t>
      </w:r>
    </w:p>
    <w:p w:rsidR="00B3593A" w:rsidRPr="00631040" w:rsidRDefault="00B3593A" w:rsidP="00B3593A">
      <w:pPr>
        <w:pStyle w:val="ListParagraph"/>
        <w:shd w:val="clear" w:color="auto" w:fill="FFFFFF"/>
        <w:spacing w:after="0" w:line="240" w:lineRule="auto"/>
        <w:rPr>
          <w:rFonts w:ascii="Arial" w:eastAsia="Times New Roman" w:hAnsi="Arial" w:cs="Arial"/>
          <w:color w:val="222222"/>
          <w:sz w:val="19"/>
          <w:szCs w:val="19"/>
        </w:rPr>
      </w:pPr>
    </w:p>
    <w:p w:rsidR="00952525" w:rsidRDefault="00FF039C" w:rsidP="00F66809">
      <w:pPr>
        <w:pStyle w:val="NoSpacing"/>
      </w:pPr>
      <w:r>
        <w:t>*Should be arranged per project</w:t>
      </w:r>
    </w:p>
    <w:p w:rsidR="00F66809" w:rsidRDefault="00F66809" w:rsidP="00F66809">
      <w:pPr>
        <w:pStyle w:val="NoSpacing"/>
      </w:pPr>
      <w:r>
        <w:t>**Arrange receipts according to the expense item mentioned</w:t>
      </w:r>
    </w:p>
    <w:p w:rsidR="00FF039C" w:rsidRDefault="00FF039C"/>
    <w:p w:rsidR="00977ACC" w:rsidRPr="00977ACC" w:rsidRDefault="00977ACC" w:rsidP="00977ACC">
      <w:pPr>
        <w:rPr>
          <w:rFonts w:ascii="Arial" w:hAnsi="Arial" w:cs="Arial"/>
          <w:b/>
          <w:sz w:val="19"/>
          <w:szCs w:val="19"/>
        </w:rPr>
      </w:pPr>
      <w:r w:rsidRPr="00977ACC">
        <w:rPr>
          <w:rFonts w:ascii="Arial" w:hAnsi="Arial" w:cs="Arial"/>
          <w:b/>
          <w:sz w:val="19"/>
          <w:szCs w:val="19"/>
        </w:rPr>
        <w:t>D. Guidelines</w:t>
      </w:r>
    </w:p>
    <w:p w:rsidR="00F15AC5" w:rsidRPr="00F15AC5" w:rsidRDefault="00977ACC" w:rsidP="00977ACC">
      <w:pPr>
        <w:pStyle w:val="ListParagraph"/>
        <w:numPr>
          <w:ilvl w:val="0"/>
          <w:numId w:val="10"/>
        </w:numPr>
        <w:rPr>
          <w:rFonts w:ascii="Arial Narrow" w:hAnsi="Arial Narrow" w:cs="Tahoma"/>
        </w:rPr>
      </w:pPr>
      <w:r>
        <w:rPr>
          <w:rFonts w:ascii="Arial" w:hAnsi="Arial" w:cs="Arial"/>
          <w:sz w:val="19"/>
          <w:szCs w:val="19"/>
        </w:rPr>
        <w:t xml:space="preserve">Unless the report is submitted, all officers will be blocked in the enrollment system. Temporary clearance will be issued by </w:t>
      </w:r>
      <w:proofErr w:type="spellStart"/>
      <w:r>
        <w:rPr>
          <w:rFonts w:ascii="Arial" w:hAnsi="Arial" w:cs="Arial"/>
          <w:sz w:val="19"/>
          <w:szCs w:val="19"/>
        </w:rPr>
        <w:t>SDev</w:t>
      </w:r>
      <w:proofErr w:type="spellEnd"/>
      <w:r>
        <w:rPr>
          <w:rFonts w:ascii="Arial" w:hAnsi="Arial" w:cs="Arial"/>
          <w:sz w:val="19"/>
          <w:szCs w:val="19"/>
        </w:rPr>
        <w:t xml:space="preserve"> so the officers can enroll. Graduates</w:t>
      </w:r>
      <w:r w:rsidR="00F15AC5">
        <w:rPr>
          <w:rFonts w:ascii="Arial" w:hAnsi="Arial" w:cs="Arial"/>
          <w:sz w:val="19"/>
          <w:szCs w:val="19"/>
        </w:rPr>
        <w:t xml:space="preserve">’ TOR and diploma will not be released unless the report is submitted and audited. </w:t>
      </w:r>
    </w:p>
    <w:p w:rsidR="00F15AC5" w:rsidRPr="00D93E6A" w:rsidRDefault="00F15AC5" w:rsidP="00977ACC">
      <w:pPr>
        <w:pStyle w:val="ListParagraph"/>
        <w:numPr>
          <w:ilvl w:val="0"/>
          <w:numId w:val="10"/>
        </w:numPr>
        <w:rPr>
          <w:rFonts w:ascii="Arial Narrow" w:hAnsi="Arial Narrow" w:cs="Tahoma"/>
        </w:rPr>
      </w:pPr>
      <w:r>
        <w:rPr>
          <w:rFonts w:ascii="Arial" w:hAnsi="Arial" w:cs="Arial"/>
          <w:sz w:val="19"/>
          <w:szCs w:val="19"/>
        </w:rPr>
        <w:t>Please use Arial, 10 points all throughout the report</w:t>
      </w:r>
      <w:r w:rsidR="001D3ABE">
        <w:rPr>
          <w:rFonts w:ascii="Arial" w:hAnsi="Arial" w:cs="Arial"/>
          <w:sz w:val="19"/>
          <w:szCs w:val="19"/>
        </w:rPr>
        <w:t xml:space="preserve"> except for the title page.</w:t>
      </w:r>
      <w:r w:rsidR="00444486">
        <w:rPr>
          <w:rFonts w:ascii="Arial" w:hAnsi="Arial" w:cs="Arial"/>
          <w:sz w:val="19"/>
          <w:szCs w:val="19"/>
        </w:rPr>
        <w:t xml:space="preserve"> Use LONG</w:t>
      </w:r>
      <w:r>
        <w:rPr>
          <w:rFonts w:ascii="Arial" w:hAnsi="Arial" w:cs="Arial"/>
          <w:sz w:val="19"/>
          <w:szCs w:val="19"/>
        </w:rPr>
        <w:t xml:space="preserve"> bond paper.</w:t>
      </w:r>
    </w:p>
    <w:p w:rsidR="00D93E6A" w:rsidRPr="00D93E6A" w:rsidRDefault="00272D8E" w:rsidP="00D93E6A">
      <w:pPr>
        <w:pStyle w:val="ListParagraph"/>
        <w:numPr>
          <w:ilvl w:val="0"/>
          <w:numId w:val="10"/>
        </w:numPr>
        <w:rPr>
          <w:rFonts w:ascii="Arial Narrow" w:hAnsi="Arial Narrow" w:cs="Tahoma"/>
        </w:rPr>
      </w:pPr>
      <w:r>
        <w:rPr>
          <w:rFonts w:ascii="Arial" w:hAnsi="Arial" w:cs="Arial"/>
          <w:sz w:val="19"/>
          <w:szCs w:val="19"/>
        </w:rPr>
        <w:t xml:space="preserve">Due date is on or before </w:t>
      </w:r>
      <w:r w:rsidR="004A5B35">
        <w:rPr>
          <w:rFonts w:ascii="Arial" w:hAnsi="Arial" w:cs="Arial"/>
          <w:b/>
          <w:sz w:val="19"/>
          <w:szCs w:val="19"/>
        </w:rPr>
        <w:t>May 31, 2018, 6PM</w:t>
      </w:r>
    </w:p>
    <w:p w:rsidR="00F6187E" w:rsidRPr="00F6187E" w:rsidRDefault="001D3ABE" w:rsidP="00977ACC">
      <w:pPr>
        <w:pStyle w:val="ListParagraph"/>
        <w:numPr>
          <w:ilvl w:val="0"/>
          <w:numId w:val="10"/>
        </w:numPr>
        <w:rPr>
          <w:rFonts w:ascii="Arial Narrow" w:hAnsi="Arial Narrow" w:cs="Tahoma"/>
        </w:rPr>
      </w:pPr>
      <w:r w:rsidRPr="00F6187E">
        <w:rPr>
          <w:rFonts w:ascii="Arial" w:hAnsi="Arial" w:cs="Arial"/>
          <w:sz w:val="19"/>
          <w:szCs w:val="19"/>
        </w:rPr>
        <w:t xml:space="preserve">Use the forms that are downloadable from </w:t>
      </w:r>
      <w:hyperlink r:id="rId9" w:history="1">
        <w:r w:rsidRPr="00F6187E">
          <w:rPr>
            <w:rStyle w:val="Hyperlink"/>
            <w:rFonts w:ascii="Arial" w:hAnsi="Arial" w:cs="Arial"/>
            <w:sz w:val="19"/>
            <w:szCs w:val="19"/>
          </w:rPr>
          <w:t>http://feu-clip.weebly.com</w:t>
        </w:r>
      </w:hyperlink>
    </w:p>
    <w:p w:rsidR="00977ACC" w:rsidRPr="00F6187E" w:rsidRDefault="00977ACC" w:rsidP="00977ACC">
      <w:pPr>
        <w:pStyle w:val="ListParagraph"/>
        <w:numPr>
          <w:ilvl w:val="0"/>
          <w:numId w:val="10"/>
        </w:numPr>
        <w:rPr>
          <w:rFonts w:ascii="Arial Narrow" w:hAnsi="Arial Narrow" w:cs="Tahoma"/>
        </w:rPr>
      </w:pPr>
      <w:r w:rsidRPr="00F6187E">
        <w:rPr>
          <w:rFonts w:ascii="Arial" w:hAnsi="Arial" w:cs="Arial"/>
          <w:sz w:val="19"/>
          <w:szCs w:val="19"/>
        </w:rPr>
        <w:t>Please observe c</w:t>
      </w:r>
      <w:r w:rsidRPr="00F6187E">
        <w:rPr>
          <w:rFonts w:ascii="Arial Narrow" w:hAnsi="Arial Narrow" w:cs="Tahoma"/>
        </w:rPr>
        <w:t>olor coding for the cover of annual reports:</w:t>
      </w:r>
    </w:p>
    <w:p w:rsidR="00977ACC" w:rsidRPr="004A5B35" w:rsidRDefault="004A5B35" w:rsidP="004A5B35">
      <w:pPr>
        <w:spacing w:after="0" w:line="240" w:lineRule="auto"/>
        <w:ind w:firstLine="720"/>
        <w:rPr>
          <w:rFonts w:ascii="Arial Narrow" w:hAnsi="Arial Narrow" w:cs="Tahoma"/>
          <w:b/>
        </w:rPr>
      </w:pPr>
      <w:r w:rsidRPr="004A5B35">
        <w:rPr>
          <w:rFonts w:ascii="Arial Narrow" w:hAnsi="Arial Narrow" w:cs="Tahoma"/>
          <w:b/>
        </w:rPr>
        <w:t xml:space="preserve">FEUCSO and SC </w:t>
      </w:r>
      <w:proofErr w:type="gramStart"/>
      <w:r w:rsidRPr="004A5B35">
        <w:rPr>
          <w:rFonts w:ascii="Arial Narrow" w:hAnsi="Arial Narrow" w:cs="Tahoma"/>
          <w:b/>
        </w:rPr>
        <w:t>-  Black</w:t>
      </w:r>
      <w:proofErr w:type="gramEnd"/>
    </w:p>
    <w:p w:rsidR="004A5B35" w:rsidRPr="004A5B35" w:rsidRDefault="004A5B35" w:rsidP="004A5B35">
      <w:pPr>
        <w:spacing w:after="0" w:line="240" w:lineRule="auto"/>
        <w:ind w:firstLine="720"/>
        <w:rPr>
          <w:rFonts w:ascii="Arial Narrow" w:hAnsi="Arial Narrow" w:cs="Tahoma"/>
          <w:b/>
        </w:rPr>
      </w:pPr>
      <w:r w:rsidRPr="004A5B35">
        <w:rPr>
          <w:rFonts w:ascii="Arial Narrow" w:hAnsi="Arial Narrow" w:cs="Tahoma"/>
          <w:b/>
        </w:rPr>
        <w:t>Academic Orgs –</w:t>
      </w:r>
      <w:r w:rsidR="00666F5F">
        <w:rPr>
          <w:rFonts w:ascii="Arial Narrow" w:hAnsi="Arial Narrow" w:cs="Tahoma"/>
          <w:b/>
        </w:rPr>
        <w:t xml:space="preserve"> Maroon</w:t>
      </w:r>
    </w:p>
    <w:p w:rsidR="004A5B35" w:rsidRPr="004A5B35" w:rsidRDefault="004A5B35" w:rsidP="004A5B35">
      <w:pPr>
        <w:spacing w:after="0" w:line="240" w:lineRule="auto"/>
        <w:ind w:firstLine="720"/>
        <w:rPr>
          <w:rFonts w:ascii="Arial Narrow" w:hAnsi="Arial Narrow" w:cs="Tahoma"/>
          <w:b/>
        </w:rPr>
      </w:pPr>
      <w:proofErr w:type="spellStart"/>
      <w:r w:rsidRPr="004A5B35">
        <w:rPr>
          <w:rFonts w:ascii="Arial Narrow" w:hAnsi="Arial Narrow" w:cs="Tahoma"/>
          <w:b/>
        </w:rPr>
        <w:t>Uni</w:t>
      </w:r>
      <w:proofErr w:type="spellEnd"/>
      <w:r w:rsidRPr="004A5B35">
        <w:rPr>
          <w:rFonts w:ascii="Arial Narrow" w:hAnsi="Arial Narrow" w:cs="Tahoma"/>
          <w:b/>
        </w:rPr>
        <w:t>-Wide Orgs –</w:t>
      </w:r>
      <w:r w:rsidR="00666F5F">
        <w:rPr>
          <w:rFonts w:ascii="Arial Narrow" w:hAnsi="Arial Narrow" w:cs="Tahoma"/>
          <w:b/>
        </w:rPr>
        <w:t xml:space="preserve"> Gray</w:t>
      </w:r>
    </w:p>
    <w:p w:rsidR="004A5B35" w:rsidRPr="004A5B35" w:rsidRDefault="004A5B35" w:rsidP="004A5B35">
      <w:pPr>
        <w:spacing w:after="0" w:line="240" w:lineRule="auto"/>
        <w:ind w:firstLine="720"/>
        <w:rPr>
          <w:rFonts w:ascii="Arial Narrow" w:hAnsi="Arial Narrow" w:cs="Tahoma"/>
          <w:b/>
        </w:rPr>
      </w:pPr>
      <w:r w:rsidRPr="004A5B35">
        <w:rPr>
          <w:rFonts w:ascii="Arial Narrow" w:hAnsi="Arial Narrow" w:cs="Tahoma"/>
          <w:b/>
        </w:rPr>
        <w:t>Makati Orgs - White</w:t>
      </w:r>
    </w:p>
    <w:p w:rsidR="00977ACC" w:rsidRPr="004A5B35" w:rsidRDefault="00977ACC" w:rsidP="004A5B35">
      <w:pPr>
        <w:spacing w:after="0" w:line="240" w:lineRule="auto"/>
        <w:ind w:left="1440" w:hanging="1440"/>
        <w:rPr>
          <w:rFonts w:ascii="Arial Narrow" w:hAnsi="Arial Narrow"/>
          <w:b/>
        </w:rPr>
      </w:pPr>
    </w:p>
    <w:p w:rsidR="00977ACC" w:rsidRPr="004A5B35" w:rsidRDefault="00977ACC">
      <w:pPr>
        <w:rPr>
          <w:b/>
        </w:rPr>
      </w:pPr>
    </w:p>
    <w:sectPr w:rsidR="00977ACC" w:rsidRPr="004A5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21" w:rsidRDefault="00AF4121" w:rsidP="00F039C5">
      <w:pPr>
        <w:spacing w:after="0" w:line="240" w:lineRule="auto"/>
      </w:pPr>
      <w:r>
        <w:separator/>
      </w:r>
    </w:p>
  </w:endnote>
  <w:endnote w:type="continuationSeparator" w:id="0">
    <w:p w:rsidR="00AF4121" w:rsidRDefault="00AF4121" w:rsidP="00F0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21" w:rsidRDefault="00AF4121" w:rsidP="00F039C5">
      <w:pPr>
        <w:spacing w:after="0" w:line="240" w:lineRule="auto"/>
      </w:pPr>
      <w:r>
        <w:separator/>
      </w:r>
    </w:p>
  </w:footnote>
  <w:footnote w:type="continuationSeparator" w:id="0">
    <w:p w:rsidR="00AF4121" w:rsidRDefault="00AF4121" w:rsidP="00F03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073"/>
    <w:multiLevelType w:val="hybridMultilevel"/>
    <w:tmpl w:val="90EE621C"/>
    <w:lvl w:ilvl="0" w:tplc="FFFFFFFF">
      <w:start w:val="1"/>
      <w:numFmt w:val="bullet"/>
      <w:lvlText w:val=""/>
      <w:lvlJc w:val="left"/>
      <w:pPr>
        <w:tabs>
          <w:tab w:val="num" w:pos="360"/>
        </w:tabs>
        <w:ind w:left="360" w:hanging="360"/>
      </w:pPr>
      <w:rPr>
        <w:rFonts w:ascii="Symbol" w:hAnsi="Symbol" w:hint="default"/>
        <w:sz w:val="18"/>
        <w:szCs w:val="18"/>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B2F4BF1"/>
    <w:multiLevelType w:val="hybridMultilevel"/>
    <w:tmpl w:val="641E58AE"/>
    <w:lvl w:ilvl="0" w:tplc="722462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F6B60"/>
    <w:multiLevelType w:val="hybridMultilevel"/>
    <w:tmpl w:val="A540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C7422"/>
    <w:multiLevelType w:val="multilevel"/>
    <w:tmpl w:val="89C01996"/>
    <w:lvl w:ilvl="0">
      <w:start w:val="8"/>
      <w:numFmt w:val="decimal"/>
      <w:lvlText w:val="%1."/>
      <w:lvlJc w:val="left"/>
      <w:pPr>
        <w:ind w:left="495" w:hanging="495"/>
      </w:pPr>
      <w:rPr>
        <w:rFonts w:hint="default"/>
      </w:rPr>
    </w:lvl>
    <w:lvl w:ilvl="1">
      <w:start w:val="1"/>
      <w:numFmt w:val="decimal"/>
      <w:lvlText w:val="%1.%2."/>
      <w:lvlJc w:val="left"/>
      <w:pPr>
        <w:ind w:left="1305" w:hanging="495"/>
      </w:pPr>
      <w:rPr>
        <w:rFonts w:hint="default"/>
      </w:rPr>
    </w:lvl>
    <w:lvl w:ilvl="2">
      <w:start w:val="4"/>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
    <w:nsid w:val="2D5728C2"/>
    <w:multiLevelType w:val="hybridMultilevel"/>
    <w:tmpl w:val="464ADE36"/>
    <w:lvl w:ilvl="0" w:tplc="C7A20DA8">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5B1"/>
    <w:multiLevelType w:val="hybridMultilevel"/>
    <w:tmpl w:val="BA14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2719B"/>
    <w:multiLevelType w:val="multilevel"/>
    <w:tmpl w:val="11705DF4"/>
    <w:lvl w:ilvl="0">
      <w:start w:val="7"/>
      <w:numFmt w:val="decimal"/>
      <w:lvlText w:val="%1."/>
      <w:lvlJc w:val="left"/>
      <w:pPr>
        <w:ind w:left="495" w:hanging="495"/>
      </w:pPr>
      <w:rPr>
        <w:rFonts w:hint="default"/>
      </w:rPr>
    </w:lvl>
    <w:lvl w:ilvl="1">
      <w:start w:val="1"/>
      <w:numFmt w:val="decimal"/>
      <w:lvlText w:val="%1.%2."/>
      <w:lvlJc w:val="left"/>
      <w:pPr>
        <w:ind w:left="1305" w:hanging="495"/>
      </w:pPr>
      <w:rPr>
        <w:rFonts w:hint="default"/>
      </w:rPr>
    </w:lvl>
    <w:lvl w:ilvl="2">
      <w:start w:val="4"/>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
    <w:nsid w:val="5AA07B5F"/>
    <w:multiLevelType w:val="multilevel"/>
    <w:tmpl w:val="7C32288A"/>
    <w:lvl w:ilvl="0">
      <w:start w:val="1"/>
      <w:numFmt w:val="decimal"/>
      <w:lvlText w:val="%1."/>
      <w:lvlJc w:val="left"/>
      <w:pPr>
        <w:ind w:left="495" w:hanging="495"/>
      </w:pPr>
      <w:rPr>
        <w:rFonts w:hint="default"/>
      </w:rPr>
    </w:lvl>
    <w:lvl w:ilvl="1">
      <w:start w:val="1"/>
      <w:numFmt w:val="decimal"/>
      <w:lvlText w:val="%1.%2."/>
      <w:lvlJc w:val="left"/>
      <w:pPr>
        <w:ind w:left="1305" w:hanging="495"/>
      </w:pPr>
      <w:rPr>
        <w:rFonts w:hint="default"/>
      </w:rPr>
    </w:lvl>
    <w:lvl w:ilvl="2">
      <w:start w:val="4"/>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8">
    <w:nsid w:val="5C3F143F"/>
    <w:multiLevelType w:val="multilevel"/>
    <w:tmpl w:val="DDE65F0C"/>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E0A7AC1"/>
    <w:multiLevelType w:val="hybridMultilevel"/>
    <w:tmpl w:val="A200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F3887"/>
    <w:multiLevelType w:val="hybridMultilevel"/>
    <w:tmpl w:val="683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547A2"/>
    <w:multiLevelType w:val="multilevel"/>
    <w:tmpl w:val="89C01996"/>
    <w:lvl w:ilvl="0">
      <w:start w:val="8"/>
      <w:numFmt w:val="decimal"/>
      <w:lvlText w:val="%1."/>
      <w:lvlJc w:val="left"/>
      <w:pPr>
        <w:ind w:left="495" w:hanging="495"/>
      </w:pPr>
      <w:rPr>
        <w:rFonts w:hint="default"/>
      </w:rPr>
    </w:lvl>
    <w:lvl w:ilvl="1">
      <w:start w:val="1"/>
      <w:numFmt w:val="decimal"/>
      <w:lvlText w:val="%1.%2."/>
      <w:lvlJc w:val="left"/>
      <w:pPr>
        <w:ind w:left="1305" w:hanging="495"/>
      </w:pPr>
      <w:rPr>
        <w:rFonts w:hint="default"/>
      </w:rPr>
    </w:lvl>
    <w:lvl w:ilvl="2">
      <w:start w:val="4"/>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2">
    <w:nsid w:val="7F44379B"/>
    <w:multiLevelType w:val="multilevel"/>
    <w:tmpl w:val="F5600514"/>
    <w:lvl w:ilvl="0">
      <w:start w:val="9"/>
      <w:numFmt w:val="decimal"/>
      <w:lvlText w:val="%1"/>
      <w:lvlJc w:val="left"/>
      <w:pPr>
        <w:ind w:left="435" w:hanging="435"/>
      </w:pPr>
      <w:rPr>
        <w:rFonts w:hint="default"/>
        <w:b w:val="0"/>
      </w:rPr>
    </w:lvl>
    <w:lvl w:ilvl="1">
      <w:start w:val="1"/>
      <w:numFmt w:val="decimal"/>
      <w:lvlText w:val="%1.%2"/>
      <w:lvlJc w:val="left"/>
      <w:pPr>
        <w:ind w:left="1245" w:hanging="435"/>
      </w:pPr>
      <w:rPr>
        <w:rFonts w:hint="default"/>
        <w:b w:val="0"/>
      </w:rPr>
    </w:lvl>
    <w:lvl w:ilvl="2">
      <w:start w:val="4"/>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5940" w:hanging="108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7920" w:hanging="1440"/>
      </w:pPr>
      <w:rPr>
        <w:rFonts w:hint="default"/>
        <w:b w:val="0"/>
      </w:rPr>
    </w:lvl>
  </w:abstractNum>
  <w:num w:numId="1">
    <w:abstractNumId w:val="5"/>
  </w:num>
  <w:num w:numId="2">
    <w:abstractNumId w:val="8"/>
  </w:num>
  <w:num w:numId="3">
    <w:abstractNumId w:val="4"/>
  </w:num>
  <w:num w:numId="4">
    <w:abstractNumId w:val="0"/>
  </w:num>
  <w:num w:numId="5">
    <w:abstractNumId w:val="1"/>
  </w:num>
  <w:num w:numId="6">
    <w:abstractNumId w:val="9"/>
  </w:num>
  <w:num w:numId="7">
    <w:abstractNumId w:val="6"/>
  </w:num>
  <w:num w:numId="8">
    <w:abstractNumId w:val="3"/>
  </w:num>
  <w:num w:numId="9">
    <w:abstractNumId w:val="11"/>
  </w:num>
  <w:num w:numId="10">
    <w:abstractNumId w:val="7"/>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39"/>
    <w:rsid w:val="00020284"/>
    <w:rsid w:val="000A6679"/>
    <w:rsid w:val="00167D59"/>
    <w:rsid w:val="001866D3"/>
    <w:rsid w:val="001C0439"/>
    <w:rsid w:val="001D3ABE"/>
    <w:rsid w:val="00272D8E"/>
    <w:rsid w:val="00284380"/>
    <w:rsid w:val="002F28CE"/>
    <w:rsid w:val="003D4503"/>
    <w:rsid w:val="00444486"/>
    <w:rsid w:val="00447812"/>
    <w:rsid w:val="004A5B35"/>
    <w:rsid w:val="00503F64"/>
    <w:rsid w:val="005E0400"/>
    <w:rsid w:val="005E7C67"/>
    <w:rsid w:val="005F35A2"/>
    <w:rsid w:val="00631040"/>
    <w:rsid w:val="00666F5F"/>
    <w:rsid w:val="0077434B"/>
    <w:rsid w:val="007C4C96"/>
    <w:rsid w:val="008044E1"/>
    <w:rsid w:val="00952525"/>
    <w:rsid w:val="00977ACC"/>
    <w:rsid w:val="00A77B72"/>
    <w:rsid w:val="00AB2228"/>
    <w:rsid w:val="00AF4121"/>
    <w:rsid w:val="00B325DA"/>
    <w:rsid w:val="00B3593A"/>
    <w:rsid w:val="00B705F0"/>
    <w:rsid w:val="00BA7961"/>
    <w:rsid w:val="00C668E3"/>
    <w:rsid w:val="00C854F5"/>
    <w:rsid w:val="00D025B1"/>
    <w:rsid w:val="00D92D8F"/>
    <w:rsid w:val="00D93E6A"/>
    <w:rsid w:val="00EB302E"/>
    <w:rsid w:val="00F039C5"/>
    <w:rsid w:val="00F064F0"/>
    <w:rsid w:val="00F15AC5"/>
    <w:rsid w:val="00F4749E"/>
    <w:rsid w:val="00F6187E"/>
    <w:rsid w:val="00F66809"/>
    <w:rsid w:val="00F969E9"/>
    <w:rsid w:val="00FF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C5"/>
  </w:style>
  <w:style w:type="paragraph" w:styleId="Footer">
    <w:name w:val="footer"/>
    <w:basedOn w:val="Normal"/>
    <w:link w:val="FooterChar"/>
    <w:uiPriority w:val="99"/>
    <w:unhideWhenUsed/>
    <w:rsid w:val="00F0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C5"/>
  </w:style>
  <w:style w:type="paragraph" w:styleId="ListParagraph">
    <w:name w:val="List Paragraph"/>
    <w:basedOn w:val="Normal"/>
    <w:uiPriority w:val="34"/>
    <w:qFormat/>
    <w:rsid w:val="005E7C67"/>
    <w:pPr>
      <w:ind w:left="720"/>
      <w:contextualSpacing/>
    </w:pPr>
  </w:style>
  <w:style w:type="paragraph" w:styleId="NoSpacing">
    <w:name w:val="No Spacing"/>
    <w:uiPriority w:val="1"/>
    <w:qFormat/>
    <w:rsid w:val="00F66809"/>
    <w:pPr>
      <w:spacing w:after="0" w:line="240" w:lineRule="auto"/>
    </w:pPr>
  </w:style>
  <w:style w:type="table" w:styleId="TableGrid">
    <w:name w:val="Table Grid"/>
    <w:basedOn w:val="TableNormal"/>
    <w:uiPriority w:val="59"/>
    <w:rsid w:val="00977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3ABE"/>
    <w:rPr>
      <w:color w:val="0000FF" w:themeColor="hyperlink"/>
      <w:u w:val="single"/>
    </w:rPr>
  </w:style>
  <w:style w:type="paragraph" w:styleId="BalloonText">
    <w:name w:val="Balloon Text"/>
    <w:basedOn w:val="Normal"/>
    <w:link w:val="BalloonTextChar"/>
    <w:uiPriority w:val="99"/>
    <w:semiHidden/>
    <w:unhideWhenUsed/>
    <w:rsid w:val="004A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C5"/>
  </w:style>
  <w:style w:type="paragraph" w:styleId="Footer">
    <w:name w:val="footer"/>
    <w:basedOn w:val="Normal"/>
    <w:link w:val="FooterChar"/>
    <w:uiPriority w:val="99"/>
    <w:unhideWhenUsed/>
    <w:rsid w:val="00F0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C5"/>
  </w:style>
  <w:style w:type="paragraph" w:styleId="ListParagraph">
    <w:name w:val="List Paragraph"/>
    <w:basedOn w:val="Normal"/>
    <w:uiPriority w:val="34"/>
    <w:qFormat/>
    <w:rsid w:val="005E7C67"/>
    <w:pPr>
      <w:ind w:left="720"/>
      <w:contextualSpacing/>
    </w:pPr>
  </w:style>
  <w:style w:type="paragraph" w:styleId="NoSpacing">
    <w:name w:val="No Spacing"/>
    <w:uiPriority w:val="1"/>
    <w:qFormat/>
    <w:rsid w:val="00F66809"/>
    <w:pPr>
      <w:spacing w:after="0" w:line="240" w:lineRule="auto"/>
    </w:pPr>
  </w:style>
  <w:style w:type="table" w:styleId="TableGrid">
    <w:name w:val="Table Grid"/>
    <w:basedOn w:val="TableNormal"/>
    <w:uiPriority w:val="59"/>
    <w:rsid w:val="00977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3ABE"/>
    <w:rPr>
      <w:color w:val="0000FF" w:themeColor="hyperlink"/>
      <w:u w:val="single"/>
    </w:rPr>
  </w:style>
  <w:style w:type="paragraph" w:styleId="BalloonText">
    <w:name w:val="Balloon Text"/>
    <w:basedOn w:val="Normal"/>
    <w:link w:val="BalloonTextChar"/>
    <w:uiPriority w:val="99"/>
    <w:semiHidden/>
    <w:unhideWhenUsed/>
    <w:rsid w:val="004A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6278">
      <w:bodyDiv w:val="1"/>
      <w:marLeft w:val="0"/>
      <w:marRight w:val="0"/>
      <w:marTop w:val="0"/>
      <w:marBottom w:val="0"/>
      <w:divBdr>
        <w:top w:val="none" w:sz="0" w:space="0" w:color="auto"/>
        <w:left w:val="none" w:sz="0" w:space="0" w:color="auto"/>
        <w:bottom w:val="none" w:sz="0" w:space="0" w:color="auto"/>
        <w:right w:val="none" w:sz="0" w:space="0" w:color="auto"/>
      </w:divBdr>
    </w:div>
    <w:div w:id="1726098625">
      <w:bodyDiv w:val="1"/>
      <w:marLeft w:val="0"/>
      <w:marRight w:val="0"/>
      <w:marTop w:val="0"/>
      <w:marBottom w:val="0"/>
      <w:divBdr>
        <w:top w:val="none" w:sz="0" w:space="0" w:color="auto"/>
        <w:left w:val="none" w:sz="0" w:space="0" w:color="auto"/>
        <w:bottom w:val="none" w:sz="0" w:space="0" w:color="auto"/>
        <w:right w:val="none" w:sz="0" w:space="0" w:color="auto"/>
      </w:divBdr>
    </w:div>
    <w:div w:id="1882670879">
      <w:bodyDiv w:val="1"/>
      <w:marLeft w:val="0"/>
      <w:marRight w:val="0"/>
      <w:marTop w:val="0"/>
      <w:marBottom w:val="0"/>
      <w:divBdr>
        <w:top w:val="none" w:sz="0" w:space="0" w:color="auto"/>
        <w:left w:val="none" w:sz="0" w:space="0" w:color="auto"/>
        <w:bottom w:val="none" w:sz="0" w:space="0" w:color="auto"/>
        <w:right w:val="none" w:sz="0" w:space="0" w:color="auto"/>
      </w:divBdr>
      <w:divsChild>
        <w:div w:id="224099252">
          <w:marLeft w:val="0"/>
          <w:marRight w:val="0"/>
          <w:marTop w:val="0"/>
          <w:marBottom w:val="0"/>
          <w:divBdr>
            <w:top w:val="none" w:sz="0" w:space="0" w:color="auto"/>
            <w:left w:val="none" w:sz="0" w:space="0" w:color="auto"/>
            <w:bottom w:val="none" w:sz="0" w:space="0" w:color="auto"/>
            <w:right w:val="none" w:sz="0" w:space="0" w:color="auto"/>
          </w:divBdr>
        </w:div>
        <w:div w:id="1490244472">
          <w:marLeft w:val="0"/>
          <w:marRight w:val="0"/>
          <w:marTop w:val="0"/>
          <w:marBottom w:val="0"/>
          <w:divBdr>
            <w:top w:val="none" w:sz="0" w:space="0" w:color="auto"/>
            <w:left w:val="none" w:sz="0" w:space="0" w:color="auto"/>
            <w:bottom w:val="none" w:sz="0" w:space="0" w:color="auto"/>
            <w:right w:val="none" w:sz="0" w:space="0" w:color="auto"/>
          </w:divBdr>
        </w:div>
        <w:div w:id="1433747340">
          <w:marLeft w:val="0"/>
          <w:marRight w:val="0"/>
          <w:marTop w:val="0"/>
          <w:marBottom w:val="0"/>
          <w:divBdr>
            <w:top w:val="none" w:sz="0" w:space="0" w:color="auto"/>
            <w:left w:val="none" w:sz="0" w:space="0" w:color="auto"/>
            <w:bottom w:val="none" w:sz="0" w:space="0" w:color="auto"/>
            <w:right w:val="none" w:sz="0" w:space="0" w:color="auto"/>
          </w:divBdr>
        </w:div>
        <w:div w:id="148979980">
          <w:marLeft w:val="0"/>
          <w:marRight w:val="0"/>
          <w:marTop w:val="0"/>
          <w:marBottom w:val="0"/>
          <w:divBdr>
            <w:top w:val="none" w:sz="0" w:space="0" w:color="auto"/>
            <w:left w:val="none" w:sz="0" w:space="0" w:color="auto"/>
            <w:bottom w:val="none" w:sz="0" w:space="0" w:color="auto"/>
            <w:right w:val="none" w:sz="0" w:space="0" w:color="auto"/>
          </w:divBdr>
        </w:div>
        <w:div w:id="291138194">
          <w:marLeft w:val="0"/>
          <w:marRight w:val="0"/>
          <w:marTop w:val="0"/>
          <w:marBottom w:val="0"/>
          <w:divBdr>
            <w:top w:val="none" w:sz="0" w:space="0" w:color="auto"/>
            <w:left w:val="none" w:sz="0" w:space="0" w:color="auto"/>
            <w:bottom w:val="none" w:sz="0" w:space="0" w:color="auto"/>
            <w:right w:val="none" w:sz="0" w:space="0" w:color="auto"/>
          </w:divBdr>
        </w:div>
        <w:div w:id="169763496">
          <w:marLeft w:val="0"/>
          <w:marRight w:val="0"/>
          <w:marTop w:val="0"/>
          <w:marBottom w:val="0"/>
          <w:divBdr>
            <w:top w:val="none" w:sz="0" w:space="0" w:color="auto"/>
            <w:left w:val="none" w:sz="0" w:space="0" w:color="auto"/>
            <w:bottom w:val="none" w:sz="0" w:space="0" w:color="auto"/>
            <w:right w:val="none" w:sz="0" w:space="0" w:color="auto"/>
          </w:divBdr>
        </w:div>
        <w:div w:id="1585531670">
          <w:marLeft w:val="0"/>
          <w:marRight w:val="0"/>
          <w:marTop w:val="0"/>
          <w:marBottom w:val="0"/>
          <w:divBdr>
            <w:top w:val="none" w:sz="0" w:space="0" w:color="auto"/>
            <w:left w:val="none" w:sz="0" w:space="0" w:color="auto"/>
            <w:bottom w:val="none" w:sz="0" w:space="0" w:color="auto"/>
            <w:right w:val="none" w:sz="0" w:space="0" w:color="auto"/>
          </w:divBdr>
        </w:div>
        <w:div w:id="868181945">
          <w:marLeft w:val="0"/>
          <w:marRight w:val="0"/>
          <w:marTop w:val="0"/>
          <w:marBottom w:val="0"/>
          <w:divBdr>
            <w:top w:val="none" w:sz="0" w:space="0" w:color="auto"/>
            <w:left w:val="none" w:sz="0" w:space="0" w:color="auto"/>
            <w:bottom w:val="none" w:sz="0" w:space="0" w:color="auto"/>
            <w:right w:val="none" w:sz="0" w:space="0" w:color="auto"/>
          </w:divBdr>
        </w:div>
        <w:div w:id="1044407677">
          <w:marLeft w:val="0"/>
          <w:marRight w:val="0"/>
          <w:marTop w:val="0"/>
          <w:marBottom w:val="0"/>
          <w:divBdr>
            <w:top w:val="none" w:sz="0" w:space="0" w:color="auto"/>
            <w:left w:val="none" w:sz="0" w:space="0" w:color="auto"/>
            <w:bottom w:val="none" w:sz="0" w:space="0" w:color="auto"/>
            <w:right w:val="none" w:sz="0" w:space="0" w:color="auto"/>
          </w:divBdr>
        </w:div>
        <w:div w:id="454376554">
          <w:marLeft w:val="0"/>
          <w:marRight w:val="0"/>
          <w:marTop w:val="0"/>
          <w:marBottom w:val="0"/>
          <w:divBdr>
            <w:top w:val="none" w:sz="0" w:space="0" w:color="auto"/>
            <w:left w:val="none" w:sz="0" w:space="0" w:color="auto"/>
            <w:bottom w:val="none" w:sz="0" w:space="0" w:color="auto"/>
            <w:right w:val="none" w:sz="0" w:space="0" w:color="auto"/>
          </w:divBdr>
        </w:div>
        <w:div w:id="1427580871">
          <w:marLeft w:val="0"/>
          <w:marRight w:val="0"/>
          <w:marTop w:val="0"/>
          <w:marBottom w:val="0"/>
          <w:divBdr>
            <w:top w:val="none" w:sz="0" w:space="0" w:color="auto"/>
            <w:left w:val="none" w:sz="0" w:space="0" w:color="auto"/>
            <w:bottom w:val="none" w:sz="0" w:space="0" w:color="auto"/>
            <w:right w:val="none" w:sz="0" w:space="0" w:color="auto"/>
          </w:divBdr>
        </w:div>
        <w:div w:id="420302443">
          <w:marLeft w:val="0"/>
          <w:marRight w:val="0"/>
          <w:marTop w:val="0"/>
          <w:marBottom w:val="0"/>
          <w:divBdr>
            <w:top w:val="none" w:sz="0" w:space="0" w:color="auto"/>
            <w:left w:val="none" w:sz="0" w:space="0" w:color="auto"/>
            <w:bottom w:val="none" w:sz="0" w:space="0" w:color="auto"/>
            <w:right w:val="none" w:sz="0" w:space="0" w:color="auto"/>
          </w:divBdr>
        </w:div>
        <w:div w:id="2122071428">
          <w:marLeft w:val="0"/>
          <w:marRight w:val="0"/>
          <w:marTop w:val="0"/>
          <w:marBottom w:val="0"/>
          <w:divBdr>
            <w:top w:val="none" w:sz="0" w:space="0" w:color="auto"/>
            <w:left w:val="none" w:sz="0" w:space="0" w:color="auto"/>
            <w:bottom w:val="none" w:sz="0" w:space="0" w:color="auto"/>
            <w:right w:val="none" w:sz="0" w:space="0" w:color="auto"/>
          </w:divBdr>
        </w:div>
        <w:div w:id="241379561">
          <w:marLeft w:val="0"/>
          <w:marRight w:val="0"/>
          <w:marTop w:val="0"/>
          <w:marBottom w:val="0"/>
          <w:divBdr>
            <w:top w:val="none" w:sz="0" w:space="0" w:color="auto"/>
            <w:left w:val="none" w:sz="0" w:space="0" w:color="auto"/>
            <w:bottom w:val="none" w:sz="0" w:space="0" w:color="auto"/>
            <w:right w:val="none" w:sz="0" w:space="0" w:color="auto"/>
          </w:divBdr>
        </w:div>
        <w:div w:id="2043020732">
          <w:marLeft w:val="0"/>
          <w:marRight w:val="0"/>
          <w:marTop w:val="0"/>
          <w:marBottom w:val="0"/>
          <w:divBdr>
            <w:top w:val="none" w:sz="0" w:space="0" w:color="auto"/>
            <w:left w:val="none" w:sz="0" w:space="0" w:color="auto"/>
            <w:bottom w:val="none" w:sz="0" w:space="0" w:color="auto"/>
            <w:right w:val="none" w:sz="0" w:space="0" w:color="auto"/>
          </w:divBdr>
        </w:div>
        <w:div w:id="325286970">
          <w:marLeft w:val="0"/>
          <w:marRight w:val="0"/>
          <w:marTop w:val="0"/>
          <w:marBottom w:val="0"/>
          <w:divBdr>
            <w:top w:val="none" w:sz="0" w:space="0" w:color="auto"/>
            <w:left w:val="none" w:sz="0" w:space="0" w:color="auto"/>
            <w:bottom w:val="none" w:sz="0" w:space="0" w:color="auto"/>
            <w:right w:val="none" w:sz="0" w:space="0" w:color="auto"/>
          </w:divBdr>
        </w:div>
        <w:div w:id="1798714440">
          <w:marLeft w:val="0"/>
          <w:marRight w:val="0"/>
          <w:marTop w:val="0"/>
          <w:marBottom w:val="0"/>
          <w:divBdr>
            <w:top w:val="none" w:sz="0" w:space="0" w:color="auto"/>
            <w:left w:val="none" w:sz="0" w:space="0" w:color="auto"/>
            <w:bottom w:val="none" w:sz="0" w:space="0" w:color="auto"/>
            <w:right w:val="none" w:sz="0" w:space="0" w:color="auto"/>
          </w:divBdr>
        </w:div>
        <w:div w:id="1464225225">
          <w:marLeft w:val="0"/>
          <w:marRight w:val="0"/>
          <w:marTop w:val="0"/>
          <w:marBottom w:val="0"/>
          <w:divBdr>
            <w:top w:val="none" w:sz="0" w:space="0" w:color="auto"/>
            <w:left w:val="none" w:sz="0" w:space="0" w:color="auto"/>
            <w:bottom w:val="none" w:sz="0" w:space="0" w:color="auto"/>
            <w:right w:val="none" w:sz="0" w:space="0" w:color="auto"/>
          </w:divBdr>
        </w:div>
        <w:div w:id="1095054680">
          <w:marLeft w:val="0"/>
          <w:marRight w:val="0"/>
          <w:marTop w:val="0"/>
          <w:marBottom w:val="0"/>
          <w:divBdr>
            <w:top w:val="none" w:sz="0" w:space="0" w:color="auto"/>
            <w:left w:val="none" w:sz="0" w:space="0" w:color="auto"/>
            <w:bottom w:val="none" w:sz="0" w:space="0" w:color="auto"/>
            <w:right w:val="none" w:sz="0" w:space="0" w:color="auto"/>
          </w:divBdr>
        </w:div>
        <w:div w:id="137309591">
          <w:marLeft w:val="0"/>
          <w:marRight w:val="0"/>
          <w:marTop w:val="0"/>
          <w:marBottom w:val="0"/>
          <w:divBdr>
            <w:top w:val="none" w:sz="0" w:space="0" w:color="auto"/>
            <w:left w:val="none" w:sz="0" w:space="0" w:color="auto"/>
            <w:bottom w:val="none" w:sz="0" w:space="0" w:color="auto"/>
            <w:right w:val="none" w:sz="0" w:space="0" w:color="auto"/>
          </w:divBdr>
        </w:div>
        <w:div w:id="44838976">
          <w:marLeft w:val="0"/>
          <w:marRight w:val="0"/>
          <w:marTop w:val="0"/>
          <w:marBottom w:val="0"/>
          <w:divBdr>
            <w:top w:val="none" w:sz="0" w:space="0" w:color="auto"/>
            <w:left w:val="none" w:sz="0" w:space="0" w:color="auto"/>
            <w:bottom w:val="none" w:sz="0" w:space="0" w:color="auto"/>
            <w:right w:val="none" w:sz="0" w:space="0" w:color="auto"/>
          </w:divBdr>
          <w:divsChild>
            <w:div w:id="270087705">
              <w:marLeft w:val="0"/>
              <w:marRight w:val="0"/>
              <w:marTop w:val="0"/>
              <w:marBottom w:val="0"/>
              <w:divBdr>
                <w:top w:val="none" w:sz="0" w:space="0" w:color="auto"/>
                <w:left w:val="none" w:sz="0" w:space="0" w:color="auto"/>
                <w:bottom w:val="none" w:sz="0" w:space="0" w:color="auto"/>
                <w:right w:val="none" w:sz="0" w:space="0" w:color="auto"/>
              </w:divBdr>
            </w:div>
          </w:divsChild>
        </w:div>
        <w:div w:id="701251607">
          <w:marLeft w:val="0"/>
          <w:marRight w:val="0"/>
          <w:marTop w:val="0"/>
          <w:marBottom w:val="0"/>
          <w:divBdr>
            <w:top w:val="none" w:sz="0" w:space="0" w:color="auto"/>
            <w:left w:val="none" w:sz="0" w:space="0" w:color="auto"/>
            <w:bottom w:val="none" w:sz="0" w:space="0" w:color="auto"/>
            <w:right w:val="none" w:sz="0" w:space="0" w:color="auto"/>
          </w:divBdr>
        </w:div>
        <w:div w:id="1589071210">
          <w:marLeft w:val="0"/>
          <w:marRight w:val="0"/>
          <w:marTop w:val="0"/>
          <w:marBottom w:val="0"/>
          <w:divBdr>
            <w:top w:val="none" w:sz="0" w:space="0" w:color="auto"/>
            <w:left w:val="none" w:sz="0" w:space="0" w:color="auto"/>
            <w:bottom w:val="none" w:sz="0" w:space="0" w:color="auto"/>
            <w:right w:val="none" w:sz="0" w:space="0" w:color="auto"/>
          </w:divBdr>
        </w:div>
        <w:div w:id="2097245569">
          <w:marLeft w:val="0"/>
          <w:marRight w:val="0"/>
          <w:marTop w:val="0"/>
          <w:marBottom w:val="0"/>
          <w:divBdr>
            <w:top w:val="none" w:sz="0" w:space="0" w:color="auto"/>
            <w:left w:val="none" w:sz="0" w:space="0" w:color="auto"/>
            <w:bottom w:val="none" w:sz="0" w:space="0" w:color="auto"/>
            <w:right w:val="none" w:sz="0" w:space="0" w:color="auto"/>
          </w:divBdr>
        </w:div>
        <w:div w:id="360057529">
          <w:marLeft w:val="0"/>
          <w:marRight w:val="0"/>
          <w:marTop w:val="0"/>
          <w:marBottom w:val="0"/>
          <w:divBdr>
            <w:top w:val="none" w:sz="0" w:space="0" w:color="auto"/>
            <w:left w:val="none" w:sz="0" w:space="0" w:color="auto"/>
            <w:bottom w:val="none" w:sz="0" w:space="0" w:color="auto"/>
            <w:right w:val="none" w:sz="0" w:space="0" w:color="auto"/>
          </w:divBdr>
        </w:div>
        <w:div w:id="168493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eu-cli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6545-6BD2-412A-95AA-F3B9889F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Joeven</dc:creator>
  <cp:lastModifiedBy>Jhonalyn M. Concha</cp:lastModifiedBy>
  <cp:revision>2</cp:revision>
  <cp:lastPrinted>2018-05-10T03:50:00Z</cp:lastPrinted>
  <dcterms:created xsi:type="dcterms:W3CDTF">2018-05-12T12:19:00Z</dcterms:created>
  <dcterms:modified xsi:type="dcterms:W3CDTF">2018-05-12T12:19:00Z</dcterms:modified>
</cp:coreProperties>
</file>