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0E48" w14:textId="75AA5A6A" w:rsidR="005113A3" w:rsidRPr="00131B64" w:rsidRDefault="00000000" w:rsidP="00131B64">
      <w:pPr>
        <w:jc w:val="center"/>
        <w:rPr>
          <w:rFonts w:ascii="Century Gothic" w:hAnsi="Century Gothic" w:cs="Times New Roman"/>
          <w:b/>
          <w:caps/>
          <w:sz w:val="40"/>
        </w:rPr>
      </w:pPr>
    </w:p>
    <w:p w14:paraId="5E21009C" w14:textId="7F6166ED" w:rsidR="00F42D54" w:rsidRPr="00D65480" w:rsidRDefault="00F42D54" w:rsidP="00F42D54">
      <w:pPr>
        <w:rPr>
          <w:rFonts w:cs="Times New Roman"/>
          <w:sz w:val="32"/>
        </w:rPr>
      </w:pPr>
    </w:p>
    <w:p w14:paraId="44FDAAB6" w14:textId="172CC8FA" w:rsidR="00EF57F0" w:rsidRDefault="00EF57F0">
      <w:pPr>
        <w:rPr>
          <w:rFonts w:cs="Times New Roman"/>
        </w:rPr>
      </w:pPr>
    </w:p>
    <w:p w14:paraId="2C26CBEE" w14:textId="676A2A46" w:rsidR="00CE321B" w:rsidRDefault="00CE321B">
      <w:pPr>
        <w:rPr>
          <w:rFonts w:cs="Times New Roman"/>
        </w:rPr>
      </w:pPr>
    </w:p>
    <w:p w14:paraId="6EE49DD6" w14:textId="77777777" w:rsidR="00CE321B" w:rsidRPr="00D65480" w:rsidRDefault="00CE321B">
      <w:pPr>
        <w:rPr>
          <w:rFonts w:cs="Times New Roman"/>
        </w:rPr>
      </w:pPr>
    </w:p>
    <w:p w14:paraId="796908B0" w14:textId="511D40B5" w:rsidR="00BC46C6" w:rsidRDefault="00CE321B" w:rsidP="00CE321B">
      <w:pPr>
        <w:spacing w:line="360" w:lineRule="auto"/>
        <w:jc w:val="both"/>
        <w:rPr>
          <w:rFonts w:cs="Times New Roman"/>
          <w:noProof/>
        </w:rPr>
      </w:pPr>
      <w:r>
        <w:rPr>
          <w:rFonts w:ascii="Century Gothic" w:hAnsi="Century Gothic" w:cs="Tahoma"/>
          <w:sz w:val="22"/>
          <w:szCs w:val="22"/>
        </w:rPr>
        <w:t xml:space="preserve">I </w:t>
      </w:r>
      <w:r w:rsidR="0008696F" w:rsidRPr="00131B64">
        <w:rPr>
          <w:rFonts w:ascii="Century Gothic" w:hAnsi="Century Gothic" w:cs="Tahoma"/>
          <w:sz w:val="22"/>
          <w:szCs w:val="22"/>
        </w:rPr>
        <w:t>hereby authorize</w:t>
      </w:r>
      <w:r>
        <w:rPr>
          <w:rFonts w:ascii="Century Gothic" w:hAnsi="Century Gothic" w:cs="Tahoma"/>
          <w:sz w:val="22"/>
          <w:szCs w:val="22"/>
        </w:rPr>
        <w:t xml:space="preserve"> the</w:t>
      </w:r>
      <w:r w:rsidR="0008696F" w:rsidRPr="00131B64">
        <w:rPr>
          <w:rFonts w:ascii="Century Gothic" w:hAnsi="Century Gothic" w:cs="Tahoma"/>
          <w:sz w:val="22"/>
          <w:szCs w:val="22"/>
        </w:rPr>
        <w:t xml:space="preserve"> FEU Student Development to collect and process the data </w:t>
      </w:r>
      <w:r>
        <w:rPr>
          <w:rFonts w:ascii="Century Gothic" w:hAnsi="Century Gothic" w:cs="Tahoma"/>
          <w:sz w:val="22"/>
          <w:szCs w:val="22"/>
        </w:rPr>
        <w:t>required in the processing of my application for The Search for the Outstanding FEU Senior Students (TOSS) SY 2022</w:t>
      </w:r>
      <w:r w:rsidR="00AA1313">
        <w:rPr>
          <w:rFonts w:ascii="Century Gothic" w:hAnsi="Century Gothic" w:cs="Tahoma"/>
          <w:sz w:val="22"/>
          <w:szCs w:val="22"/>
        </w:rPr>
        <w:t>-2023</w:t>
      </w:r>
      <w:r>
        <w:rPr>
          <w:rFonts w:ascii="Century Gothic" w:hAnsi="Century Gothic" w:cs="Tahoma"/>
          <w:sz w:val="22"/>
          <w:szCs w:val="22"/>
        </w:rPr>
        <w:t xml:space="preserve">.  </w:t>
      </w:r>
    </w:p>
    <w:p w14:paraId="42253674" w14:textId="4174D1D9" w:rsidR="0008696F" w:rsidRPr="00131B64" w:rsidRDefault="00BC46C6" w:rsidP="00BC46C6">
      <w:pPr>
        <w:tabs>
          <w:tab w:val="left" w:pos="2554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</w:p>
    <w:p w14:paraId="08CE2C38" w14:textId="3FFA2078" w:rsidR="00EF57F0" w:rsidRDefault="00CE321B" w:rsidP="00131B64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I</w:t>
      </w:r>
      <w:r w:rsidR="0008696F" w:rsidRPr="00131B64">
        <w:rPr>
          <w:rFonts w:ascii="Century Gothic" w:hAnsi="Century Gothic" w:cs="Tahoma"/>
          <w:sz w:val="22"/>
          <w:szCs w:val="22"/>
        </w:rPr>
        <w:t xml:space="preserve"> understand that </w:t>
      </w:r>
      <w:r w:rsidR="00D91EB9">
        <w:rPr>
          <w:rFonts w:ascii="Century Gothic" w:hAnsi="Century Gothic" w:cs="Tahoma"/>
          <w:sz w:val="22"/>
          <w:szCs w:val="22"/>
        </w:rPr>
        <w:t>the</w:t>
      </w:r>
      <w:r>
        <w:rPr>
          <w:rFonts w:ascii="Century Gothic" w:hAnsi="Century Gothic" w:cs="Tahoma"/>
          <w:sz w:val="22"/>
          <w:szCs w:val="22"/>
        </w:rPr>
        <w:t xml:space="preserve">se </w:t>
      </w:r>
      <w:r w:rsidR="00D91EB9" w:rsidRPr="00D91EB9">
        <w:rPr>
          <w:rFonts w:ascii="Century Gothic" w:hAnsi="Century Gothic" w:cs="Tahoma"/>
          <w:sz w:val="22"/>
          <w:szCs w:val="22"/>
        </w:rPr>
        <w:t>data will be accessed</w:t>
      </w:r>
      <w:r>
        <w:rPr>
          <w:rFonts w:ascii="Century Gothic" w:hAnsi="Century Gothic" w:cs="Tahoma"/>
          <w:sz w:val="22"/>
          <w:szCs w:val="22"/>
        </w:rPr>
        <w:t xml:space="preserve"> only</w:t>
      </w:r>
      <w:r w:rsidR="00D91EB9" w:rsidRPr="00D91EB9">
        <w:rPr>
          <w:rFonts w:ascii="Century Gothic" w:hAnsi="Century Gothic" w:cs="Tahoma"/>
          <w:sz w:val="22"/>
          <w:szCs w:val="22"/>
        </w:rPr>
        <w:t xml:space="preserve"> by </w:t>
      </w:r>
      <w:r w:rsidR="00D91EB9">
        <w:rPr>
          <w:rFonts w:ascii="Century Gothic" w:hAnsi="Century Gothic" w:cs="Tahoma"/>
          <w:sz w:val="22"/>
          <w:szCs w:val="22"/>
        </w:rPr>
        <w:t xml:space="preserve">SDev </w:t>
      </w:r>
      <w:r w:rsidR="00D91EB9" w:rsidRPr="00D91EB9">
        <w:rPr>
          <w:rFonts w:ascii="Century Gothic" w:hAnsi="Century Gothic" w:cs="Tahoma"/>
          <w:sz w:val="22"/>
          <w:szCs w:val="22"/>
        </w:rPr>
        <w:t xml:space="preserve">and </w:t>
      </w:r>
      <w:r w:rsidR="00D91EB9">
        <w:rPr>
          <w:rFonts w:ascii="Century Gothic" w:hAnsi="Century Gothic" w:cs="Tahoma"/>
          <w:sz w:val="22"/>
          <w:szCs w:val="22"/>
        </w:rPr>
        <w:t>SDev-</w:t>
      </w:r>
      <w:r w:rsidR="00D91EB9" w:rsidRPr="00D91EB9">
        <w:rPr>
          <w:rFonts w:ascii="Century Gothic" w:hAnsi="Century Gothic" w:cs="Tahoma"/>
          <w:sz w:val="22"/>
          <w:szCs w:val="22"/>
        </w:rPr>
        <w:t>authorized personnel</w:t>
      </w:r>
      <w:r w:rsidR="00D91EB9">
        <w:rPr>
          <w:rFonts w:ascii="Century Gothic" w:hAnsi="Century Gothic" w:cs="Tahoma"/>
          <w:sz w:val="22"/>
          <w:szCs w:val="22"/>
        </w:rPr>
        <w:t xml:space="preserve">, and are </w:t>
      </w:r>
      <w:r w:rsidR="0008696F" w:rsidRPr="00131B64">
        <w:rPr>
          <w:rFonts w:ascii="Century Gothic" w:hAnsi="Century Gothic" w:cs="Tahoma"/>
          <w:sz w:val="22"/>
          <w:szCs w:val="22"/>
        </w:rPr>
        <w:t>protected by RA 10173, Data Privacy Act of 2012.</w:t>
      </w:r>
    </w:p>
    <w:p w14:paraId="3B91A86A" w14:textId="33423753" w:rsidR="00AA7565" w:rsidRDefault="00AA7565" w:rsidP="00131B64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14:paraId="438E1F82" w14:textId="751B48D3" w:rsidR="00131B64" w:rsidRDefault="00CE321B" w:rsidP="00131B64">
      <w:pPr>
        <w:rPr>
          <w:rFonts w:ascii="Century Gothic" w:hAnsi="Century Gothic" w:cs="Times New Roman"/>
          <w:i/>
          <w:iCs/>
          <w:sz w:val="18"/>
          <w:szCs w:val="18"/>
        </w:rPr>
      </w:pP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</w:p>
    <w:p w14:paraId="32C5AEE1" w14:textId="64D2BAB0" w:rsidR="00CE321B" w:rsidRDefault="00CE321B" w:rsidP="00131B64">
      <w:pPr>
        <w:rPr>
          <w:rFonts w:ascii="Century Gothic" w:hAnsi="Century Gothic" w:cs="Times New Roman"/>
          <w:i/>
          <w:iCs/>
          <w:sz w:val="18"/>
          <w:szCs w:val="18"/>
        </w:rPr>
      </w:pPr>
    </w:p>
    <w:p w14:paraId="0350E0AF" w14:textId="67DA1B7F" w:rsidR="00CE321B" w:rsidRDefault="00CE321B" w:rsidP="00131B64">
      <w:pPr>
        <w:rPr>
          <w:rFonts w:ascii="Century Gothic" w:hAnsi="Century Gothic" w:cs="Times New Roman"/>
          <w:i/>
          <w:iCs/>
          <w:sz w:val="18"/>
          <w:szCs w:val="18"/>
        </w:rPr>
      </w:pP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  <w:t>________________________________________________</w:t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  <w:t>Signature over printed name</w:t>
      </w:r>
    </w:p>
    <w:p w14:paraId="1CA2055C" w14:textId="0EB44968" w:rsidR="00CE321B" w:rsidRDefault="00CE321B" w:rsidP="00131B64">
      <w:pPr>
        <w:rPr>
          <w:rFonts w:ascii="Century Gothic" w:hAnsi="Century Gothic" w:cs="Times New Roman"/>
          <w:i/>
          <w:iCs/>
          <w:sz w:val="18"/>
          <w:szCs w:val="18"/>
        </w:rPr>
      </w:pPr>
    </w:p>
    <w:p w14:paraId="3570C9FD" w14:textId="4301B305" w:rsidR="00CE321B" w:rsidRDefault="00CE321B" w:rsidP="00131B64">
      <w:pPr>
        <w:rPr>
          <w:rFonts w:ascii="Century Gothic" w:hAnsi="Century Gothic" w:cs="Times New Roman"/>
          <w:i/>
          <w:iCs/>
          <w:sz w:val="18"/>
          <w:szCs w:val="18"/>
        </w:rPr>
      </w:pPr>
    </w:p>
    <w:p w14:paraId="333DA4ED" w14:textId="08822C1B" w:rsidR="00CE321B" w:rsidRDefault="00CE321B" w:rsidP="00131B64">
      <w:pPr>
        <w:rPr>
          <w:rFonts w:ascii="Century Gothic" w:hAnsi="Century Gothic" w:cs="Times New Roman"/>
          <w:i/>
          <w:iCs/>
          <w:sz w:val="18"/>
          <w:szCs w:val="18"/>
        </w:rPr>
      </w:pP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</w:p>
    <w:p w14:paraId="04E2B4FF" w14:textId="5089E508" w:rsidR="00CE321B" w:rsidRDefault="00CE321B" w:rsidP="00131B64">
      <w:pPr>
        <w:rPr>
          <w:rFonts w:ascii="Century Gothic" w:hAnsi="Century Gothic" w:cs="Times New Roman"/>
          <w:i/>
          <w:iCs/>
          <w:sz w:val="18"/>
          <w:szCs w:val="18"/>
        </w:rPr>
      </w:pP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  <w:t>_________________________________________________</w:t>
      </w:r>
    </w:p>
    <w:p w14:paraId="097ABF61" w14:textId="5AD0CBF1" w:rsidR="00CE321B" w:rsidRDefault="00CE321B" w:rsidP="00131B64">
      <w:pPr>
        <w:rPr>
          <w:rFonts w:ascii="Century Gothic" w:hAnsi="Century Gothic" w:cs="Times New Roman"/>
          <w:i/>
          <w:iCs/>
          <w:sz w:val="18"/>
          <w:szCs w:val="18"/>
        </w:rPr>
      </w:pP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</w:r>
      <w:r>
        <w:rPr>
          <w:rFonts w:ascii="Century Gothic" w:hAnsi="Century Gothic" w:cs="Times New Roman"/>
          <w:i/>
          <w:iCs/>
          <w:sz w:val="18"/>
          <w:szCs w:val="18"/>
        </w:rPr>
        <w:tab/>
        <w:t>Date</w:t>
      </w:r>
    </w:p>
    <w:p w14:paraId="6975ACCF" w14:textId="4FDF66DE" w:rsidR="00131B64" w:rsidRDefault="00131B64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487A32A2" w14:textId="12F53E7B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656AAF0D" w14:textId="1FA16E99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199DE802" w14:textId="59DA5F0E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297D7D1F" w14:textId="4E35CA5B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00A0D277" w14:textId="34B6C4B2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62A4B39C" w14:textId="638B4FEF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72866754" w14:textId="2936E3C0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39CBF552" w14:textId="608F29F2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6F491CFA" w14:textId="62E98A85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3473F924" w14:textId="77777777" w:rsidR="00AA7565" w:rsidRDefault="00AA7565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p w14:paraId="00D40527" w14:textId="77777777" w:rsidR="00131B64" w:rsidRDefault="00131B64" w:rsidP="00131B64">
      <w:pPr>
        <w:jc w:val="right"/>
        <w:rPr>
          <w:rFonts w:ascii="Century Gothic" w:hAnsi="Century Gothic" w:cs="Times New Roman"/>
          <w:i/>
          <w:iCs/>
          <w:sz w:val="18"/>
          <w:szCs w:val="18"/>
        </w:rPr>
      </w:pPr>
    </w:p>
    <w:sectPr w:rsidR="00131B64" w:rsidSect="00131B64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39B4" w14:textId="77777777" w:rsidR="00B24456" w:rsidRDefault="00B24456" w:rsidP="00131B64">
      <w:r>
        <w:separator/>
      </w:r>
    </w:p>
  </w:endnote>
  <w:endnote w:type="continuationSeparator" w:id="0">
    <w:p w14:paraId="14AF09F1" w14:textId="77777777" w:rsidR="00B24456" w:rsidRDefault="00B24456" w:rsidP="0013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5BE8" w14:textId="77777777" w:rsidR="00B24456" w:rsidRDefault="00B24456" w:rsidP="00131B64">
      <w:r>
        <w:separator/>
      </w:r>
    </w:p>
  </w:footnote>
  <w:footnote w:type="continuationSeparator" w:id="0">
    <w:p w14:paraId="4FEAB8A7" w14:textId="77777777" w:rsidR="00B24456" w:rsidRDefault="00B24456" w:rsidP="0013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BCD" w14:textId="2804C127" w:rsidR="00131B64" w:rsidRDefault="00131B64" w:rsidP="00131B64">
    <w:pPr>
      <w:pStyle w:val="Header"/>
      <w:jc w:val="center"/>
      <w:rPr>
        <w:rFonts w:ascii="Century Gothic" w:hAnsi="Century Gothic" w:cs="Times New Roman"/>
        <w:b/>
        <w:caps/>
        <w:sz w:val="32"/>
        <w:szCs w:val="32"/>
      </w:rPr>
    </w:pPr>
    <w:r w:rsidRPr="00D65480">
      <w:rPr>
        <w:rFonts w:cs="Times New Roman"/>
        <w:b/>
        <w:noProof/>
        <w:sz w:val="40"/>
      </w:rPr>
      <w:drawing>
        <wp:anchor distT="0" distB="0" distL="114300" distR="114300" simplePos="0" relativeHeight="251658240" behindDoc="1" locked="0" layoutInCell="1" allowOverlap="1" wp14:anchorId="57AE7C40" wp14:editId="7F8615F9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652095" cy="78013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 Logo-0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95" cy="780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B3A26" w14:textId="6DD3C409" w:rsidR="00131B64" w:rsidRDefault="00131B64" w:rsidP="00131B64">
    <w:pPr>
      <w:pStyle w:val="Header"/>
      <w:jc w:val="center"/>
    </w:pPr>
    <w:r w:rsidRPr="00131B64">
      <w:rPr>
        <w:rFonts w:ascii="Century Gothic" w:hAnsi="Century Gothic" w:cs="Times New Roman"/>
        <w:b/>
        <w:caps/>
        <w:sz w:val="32"/>
        <w:szCs w:val="32"/>
      </w:rPr>
      <w:t>Data Privacy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1EC"/>
    <w:multiLevelType w:val="hybridMultilevel"/>
    <w:tmpl w:val="101C7C2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16B7"/>
    <w:multiLevelType w:val="hybridMultilevel"/>
    <w:tmpl w:val="8CF898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B853A9"/>
    <w:multiLevelType w:val="hybridMultilevel"/>
    <w:tmpl w:val="47A86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28677">
    <w:abstractNumId w:val="2"/>
  </w:num>
  <w:num w:numId="2" w16cid:durableId="1198198948">
    <w:abstractNumId w:val="1"/>
  </w:num>
  <w:num w:numId="3" w16cid:durableId="42364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K0NDM1NDeysDQ1sDBX0lEKTi0uzszPAykwqgUAR4guZiwAAAA="/>
  </w:docVars>
  <w:rsids>
    <w:rsidRoot w:val="00EF57F0"/>
    <w:rsid w:val="000072CC"/>
    <w:rsid w:val="0008696F"/>
    <w:rsid w:val="001156D5"/>
    <w:rsid w:val="00131B64"/>
    <w:rsid w:val="00162958"/>
    <w:rsid w:val="001673FE"/>
    <w:rsid w:val="00180575"/>
    <w:rsid w:val="001B083B"/>
    <w:rsid w:val="001C46E5"/>
    <w:rsid w:val="001C6400"/>
    <w:rsid w:val="0027182C"/>
    <w:rsid w:val="00283305"/>
    <w:rsid w:val="002E255D"/>
    <w:rsid w:val="004E5FC3"/>
    <w:rsid w:val="005C62D2"/>
    <w:rsid w:val="00624654"/>
    <w:rsid w:val="00771CC4"/>
    <w:rsid w:val="0086765D"/>
    <w:rsid w:val="009716BE"/>
    <w:rsid w:val="009E6596"/>
    <w:rsid w:val="00A7522B"/>
    <w:rsid w:val="00A77A7F"/>
    <w:rsid w:val="00AA1313"/>
    <w:rsid w:val="00AA7565"/>
    <w:rsid w:val="00AB1F37"/>
    <w:rsid w:val="00B1527D"/>
    <w:rsid w:val="00B24456"/>
    <w:rsid w:val="00B6708F"/>
    <w:rsid w:val="00B94242"/>
    <w:rsid w:val="00BC46C6"/>
    <w:rsid w:val="00CB1001"/>
    <w:rsid w:val="00CE321B"/>
    <w:rsid w:val="00CF1365"/>
    <w:rsid w:val="00D50428"/>
    <w:rsid w:val="00D65480"/>
    <w:rsid w:val="00D91EB9"/>
    <w:rsid w:val="00DC16E2"/>
    <w:rsid w:val="00E314FB"/>
    <w:rsid w:val="00E4277A"/>
    <w:rsid w:val="00E97E48"/>
    <w:rsid w:val="00EF57F0"/>
    <w:rsid w:val="00F42D54"/>
    <w:rsid w:val="00F55E16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1102E"/>
  <w14:defaultImageDpi w14:val="32767"/>
  <w15:docId w15:val="{0B67B367-F0CC-437E-926F-ACB7FFB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522B"/>
    <w:pPr>
      <w:autoSpaceDE w:val="0"/>
      <w:autoSpaceDN w:val="0"/>
      <w:adjustRightInd w:val="0"/>
    </w:pPr>
    <w:rPr>
      <w:rFonts w:ascii="Calibri" w:hAnsi="Calibri" w:cs="Calibri"/>
      <w:color w:val="000000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13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B64"/>
  </w:style>
  <w:style w:type="paragraph" w:styleId="Footer">
    <w:name w:val="footer"/>
    <w:basedOn w:val="Normal"/>
    <w:link w:val="FooterChar"/>
    <w:uiPriority w:val="99"/>
    <w:unhideWhenUsed/>
    <w:rsid w:val="0013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Jhonalyn Mercado Concha</cp:lastModifiedBy>
  <cp:revision>3</cp:revision>
  <cp:lastPrinted>2018-03-15T06:08:00Z</cp:lastPrinted>
  <dcterms:created xsi:type="dcterms:W3CDTF">2022-05-16T10:16:00Z</dcterms:created>
  <dcterms:modified xsi:type="dcterms:W3CDTF">2023-05-24T08:12:00Z</dcterms:modified>
</cp:coreProperties>
</file>